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544D4" w14:textId="77777777" w:rsidR="00610AE1" w:rsidRPr="00521E67" w:rsidRDefault="00B572DE">
      <w:pPr>
        <w:spacing w:before="160" w:after="20"/>
        <w:jc w:val="center"/>
        <w:rPr>
          <w:rFonts w:ascii="Barlow Semi Condensed" w:hAnsi="Barlow Semi Condensed"/>
          <w:color w:val="245D62"/>
          <w:sz w:val="44"/>
          <w:szCs w:val="44"/>
        </w:rPr>
      </w:pPr>
      <w:r w:rsidRPr="00521E67">
        <w:rPr>
          <w:rFonts w:ascii="Barlow Semi Condensed" w:hAnsi="Barlow Semi Condensed"/>
          <w:b/>
          <w:color w:val="245D62"/>
          <w:sz w:val="44"/>
          <w:szCs w:val="44"/>
        </w:rPr>
        <w:t>SAMPLE MEMORANDUM OF UNDERSTANDING</w:t>
      </w:r>
    </w:p>
    <w:p w14:paraId="238E2E97" w14:textId="77777777" w:rsidR="00610AE1" w:rsidRPr="00521E67" w:rsidRDefault="00B572DE">
      <w:pPr>
        <w:spacing w:after="140"/>
        <w:jc w:val="center"/>
        <w:rPr>
          <w:rFonts w:ascii="Barlow Semi Condensed" w:hAnsi="Barlow Semi Condensed"/>
          <w:color w:val="245D62"/>
          <w:sz w:val="32"/>
          <w:szCs w:val="32"/>
        </w:rPr>
      </w:pPr>
      <w:r w:rsidRPr="00521E67">
        <w:rPr>
          <w:rFonts w:ascii="Barlow Semi Condensed" w:hAnsi="Barlow Semi Condensed"/>
          <w:b/>
          <w:color w:val="245D62"/>
          <w:sz w:val="32"/>
          <w:szCs w:val="32"/>
        </w:rPr>
        <w:t>WORK-BASED LEARNING PARTNERSHIP</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26"/>
      </w:tblGrid>
      <w:tr w:rsidR="00610AE1" w14:paraId="33A4E1E6" w14:textId="77777777" w:rsidTr="00521E67">
        <w:trPr>
          <w:cantSplit/>
          <w:jc w:val="center"/>
        </w:trPr>
        <w:tc>
          <w:tcPr>
            <w:tcW w:w="9936" w:type="dxa"/>
            <w:shd w:val="clear" w:color="auto" w:fill="FEF0C3"/>
            <w:tcMar>
              <w:top w:w="140" w:type="dxa"/>
              <w:left w:w="140" w:type="dxa"/>
              <w:bottom w:w="140" w:type="dxa"/>
              <w:right w:w="140" w:type="dxa"/>
            </w:tcMar>
          </w:tcPr>
          <w:p w14:paraId="6F0416BD" w14:textId="77777777" w:rsidR="00610AE1" w:rsidRPr="00521E67" w:rsidRDefault="00B572DE" w:rsidP="005272B5">
            <w:pPr>
              <w:spacing w:after="0" w:line="240" w:lineRule="auto"/>
              <w:rPr>
                <w:rFonts w:ascii="Barlow" w:hAnsi="Barlow"/>
                <w:color w:val="C64C43"/>
                <w:sz w:val="22"/>
              </w:rPr>
            </w:pPr>
            <w:r w:rsidRPr="00521E67">
              <w:rPr>
                <w:rFonts w:ascii="Barlow" w:hAnsi="Barlow"/>
                <w:b/>
                <w:color w:val="C64C43"/>
                <w:sz w:val="22"/>
              </w:rPr>
              <w:t>SAMPLE TEMPLATE</w:t>
            </w:r>
          </w:p>
          <w:p w14:paraId="0AE94FBE" w14:textId="77777777" w:rsidR="00610AE1" w:rsidRDefault="00B572DE" w:rsidP="00521E67">
            <w:pPr>
              <w:spacing w:line="240" w:lineRule="auto"/>
            </w:pPr>
            <w:r w:rsidRPr="00521E67">
              <w:rPr>
                <w:rFonts w:ascii="Barlow" w:hAnsi="Barlow"/>
                <w:color w:val="auto"/>
                <w:sz w:val="22"/>
              </w:rPr>
              <w:t>This sample provides a starting point for an agreement between an Early College High School (ECHS) or school district and a workforce partner. Replace bracketed text, select provisions appropriate to the experience, and obtain required district and legal review before signing.</w:t>
            </w:r>
          </w:p>
        </w:tc>
      </w:tr>
    </w:tbl>
    <w:p w14:paraId="577AFF08" w14:textId="77777777" w:rsidR="00610AE1" w:rsidRDefault="00610AE1"/>
    <w:p w14:paraId="27015617" w14:textId="79507D4E" w:rsidR="00521E67" w:rsidRPr="00521E67" w:rsidRDefault="00521E67">
      <w:pPr>
        <w:rPr>
          <w:color w:val="auto"/>
        </w:rPr>
      </w:pPr>
      <w:r w:rsidRPr="00B23311">
        <w:rPr>
          <w:rFonts w:ascii="Barlow" w:hAnsi="Barlow"/>
          <w:b/>
          <w:bCs/>
          <w:color w:val="auto"/>
          <w:sz w:val="24"/>
          <w:szCs w:val="24"/>
        </w:rPr>
        <w:t>Between</w:t>
      </w:r>
      <w:r w:rsidRPr="00521E67">
        <w:rPr>
          <w:rFonts w:ascii="Barlow" w:hAnsi="Barlow"/>
          <w:color w:val="auto"/>
          <w:sz w:val="24"/>
          <w:szCs w:val="24"/>
        </w:rPr>
        <w:t xml:space="preserve"> [</w:t>
      </w:r>
      <w:sdt>
        <w:sdtPr>
          <w:rPr>
            <w:rFonts w:ascii="Barlow" w:hAnsi="Barlow"/>
            <w:color w:val="auto"/>
            <w:sz w:val="24"/>
            <w:szCs w:val="24"/>
          </w:rPr>
          <w:id w:val="866711957"/>
          <w:placeholder>
            <w:docPart w:val="07EAC1B7D33F497780CEF7CEC2DDD476"/>
          </w:placeholder>
          <w:text/>
        </w:sdtPr>
        <w:sdtContent>
          <w:r w:rsidRPr="00521E67">
            <w:rPr>
              <w:rFonts w:ascii="Barlow" w:hAnsi="Barlow"/>
              <w:color w:val="auto"/>
              <w:sz w:val="24"/>
              <w:szCs w:val="24"/>
            </w:rPr>
            <w:t>High School / School District</w:t>
          </w:r>
        </w:sdtContent>
      </w:sdt>
      <w:r w:rsidRPr="00521E67">
        <w:rPr>
          <w:rFonts w:ascii="Barlow" w:hAnsi="Barlow"/>
          <w:color w:val="auto"/>
          <w:sz w:val="24"/>
          <w:szCs w:val="24"/>
        </w:rPr>
        <w:t>] and [</w:t>
      </w:r>
      <w:sdt>
        <w:sdtPr>
          <w:rPr>
            <w:rFonts w:ascii="Barlow" w:hAnsi="Barlow"/>
            <w:color w:val="auto"/>
            <w:sz w:val="24"/>
            <w:szCs w:val="24"/>
          </w:rPr>
          <w:id w:val="-1111823308"/>
          <w:placeholder>
            <w:docPart w:val="07EAC1B7D33F497780CEF7CEC2DDD476"/>
          </w:placeholder>
          <w:text/>
        </w:sdtPr>
        <w:sdtContent>
          <w:r w:rsidRPr="00521E67">
            <w:rPr>
              <w:rFonts w:ascii="Barlow" w:hAnsi="Barlow"/>
              <w:color w:val="auto"/>
              <w:sz w:val="24"/>
              <w:szCs w:val="24"/>
            </w:rPr>
            <w:t>Business / Workforce Partner]</w:t>
          </w:r>
        </w:sdtContent>
      </w:sdt>
    </w:p>
    <w:p w14:paraId="2496C4E1" w14:textId="2BEDDD1B" w:rsidR="00610AE1" w:rsidRPr="00521E67" w:rsidRDefault="00B572DE" w:rsidP="00521E67">
      <w:pPr>
        <w:pStyle w:val="Heading1"/>
        <w:numPr>
          <w:ilvl w:val="0"/>
          <w:numId w:val="10"/>
        </w:numPr>
        <w:rPr>
          <w:rFonts w:ascii="Barlow" w:hAnsi="Barlow"/>
          <w:color w:val="245D62"/>
          <w:sz w:val="22"/>
          <w:szCs w:val="22"/>
        </w:rPr>
      </w:pPr>
      <w:r w:rsidRPr="00521E67">
        <w:rPr>
          <w:rFonts w:ascii="Barlow" w:hAnsi="Barlow"/>
          <w:color w:val="245D62"/>
          <w:sz w:val="22"/>
          <w:szCs w:val="22"/>
        </w:rPr>
        <w:t>Purpose</w:t>
      </w:r>
    </w:p>
    <w:p w14:paraId="470B9F97" w14:textId="292C478F" w:rsidR="00610AE1" w:rsidRPr="00521E67" w:rsidRDefault="00B572DE">
      <w:pPr>
        <w:rPr>
          <w:rFonts w:ascii="Barlow" w:hAnsi="Barlow"/>
          <w:sz w:val="22"/>
        </w:rPr>
      </w:pPr>
      <w:r w:rsidRPr="00521E67">
        <w:rPr>
          <w:rFonts w:ascii="Barlow" w:hAnsi="Barlow"/>
          <w:sz w:val="22"/>
        </w:rPr>
        <w:t>This Memorandum of Understanding (MOU) establishes a partnership between</w:t>
      </w:r>
      <w:sdt>
        <w:sdtPr>
          <w:rPr>
            <w:rFonts w:ascii="Barlow" w:hAnsi="Barlow"/>
            <w:sz w:val="22"/>
          </w:rPr>
          <w:id w:val="1392307239"/>
          <w:placeholder>
            <w:docPart w:val="DefaultPlaceholder_-1854013440"/>
          </w:placeholder>
          <w:text/>
        </w:sdtPr>
        <w:sdtContent>
          <w:r w:rsidRPr="00521E67">
            <w:rPr>
              <w:rFonts w:ascii="Barlow" w:hAnsi="Barlow"/>
              <w:sz w:val="22"/>
            </w:rPr>
            <w:t xml:space="preserve"> [High School / School District]</w:t>
          </w:r>
        </w:sdtContent>
      </w:sdt>
      <w:r w:rsidRPr="00521E67">
        <w:rPr>
          <w:rFonts w:ascii="Barlow" w:hAnsi="Barlow"/>
          <w:sz w:val="22"/>
        </w:rPr>
        <w:t xml:space="preserve"> and </w:t>
      </w:r>
      <w:sdt>
        <w:sdtPr>
          <w:rPr>
            <w:rFonts w:ascii="Barlow" w:hAnsi="Barlow"/>
            <w:sz w:val="22"/>
          </w:rPr>
          <w:id w:val="-824741457"/>
          <w:placeholder>
            <w:docPart w:val="DefaultPlaceholder_-1854013440"/>
          </w:placeholder>
          <w:text/>
        </w:sdtPr>
        <w:sdtContent>
          <w:r w:rsidRPr="00521E67">
            <w:rPr>
              <w:rFonts w:ascii="Barlow" w:hAnsi="Barlow"/>
              <w:sz w:val="22"/>
            </w:rPr>
            <w:t>[Business / Workforce Partner</w:t>
          </w:r>
        </w:sdtContent>
      </w:sdt>
      <w:r w:rsidRPr="00521E67">
        <w:rPr>
          <w:rFonts w:ascii="Barlow" w:hAnsi="Barlow"/>
          <w:sz w:val="22"/>
        </w:rPr>
        <w:t>] to provide students with meaningful work-based learning experiences connected to academic learning, career interests, and identified career-technical education pathways</w:t>
      </w:r>
      <w:r w:rsidR="00521E67">
        <w:rPr>
          <w:rFonts w:ascii="Barlow" w:hAnsi="Barlow"/>
          <w:sz w:val="22"/>
        </w:rPr>
        <w:t xml:space="preserve"> (CTE)</w:t>
      </w:r>
      <w:r w:rsidRPr="00521E67">
        <w:rPr>
          <w:rFonts w:ascii="Barlow" w:hAnsi="Barlow"/>
          <w:sz w:val="22"/>
        </w:rPr>
        <w:t>. The partners intend to support career awareness, skill development, workplace readiness, and informed planning for postsecondary education and employment.</w:t>
      </w:r>
    </w:p>
    <w:p w14:paraId="23F63202" w14:textId="43083E2C" w:rsidR="00610AE1" w:rsidRPr="00521E67" w:rsidRDefault="00B572DE" w:rsidP="00521E67">
      <w:pPr>
        <w:pStyle w:val="Heading1"/>
        <w:numPr>
          <w:ilvl w:val="0"/>
          <w:numId w:val="10"/>
        </w:numPr>
        <w:rPr>
          <w:rFonts w:ascii="Barlow" w:hAnsi="Barlow"/>
          <w:color w:val="245D62"/>
          <w:sz w:val="22"/>
          <w:szCs w:val="22"/>
        </w:rPr>
      </w:pPr>
      <w:r w:rsidRPr="00521E67">
        <w:rPr>
          <w:rFonts w:ascii="Barlow" w:hAnsi="Barlow"/>
          <w:color w:val="245D62"/>
          <w:sz w:val="22"/>
          <w:szCs w:val="22"/>
        </w:rPr>
        <w:t>Parties &amp; Duration</w:t>
      </w:r>
    </w:p>
    <w:p w14:paraId="36E93B83" w14:textId="4405F85B" w:rsidR="00610AE1" w:rsidRPr="00521E67" w:rsidRDefault="00B572DE" w:rsidP="00452C3C">
      <w:pPr>
        <w:pStyle w:val="ListBullet"/>
        <w:numPr>
          <w:ilvl w:val="0"/>
          <w:numId w:val="16"/>
        </w:numPr>
        <w:spacing w:after="50"/>
        <w:rPr>
          <w:rFonts w:ascii="Barlow" w:hAnsi="Barlow"/>
          <w:sz w:val="22"/>
        </w:rPr>
      </w:pPr>
      <w:r w:rsidRPr="00521E67">
        <w:rPr>
          <w:rFonts w:ascii="Barlow" w:hAnsi="Barlow"/>
          <w:sz w:val="22"/>
        </w:rPr>
        <w:t>School / School District: [</w:t>
      </w:r>
      <w:sdt>
        <w:sdtPr>
          <w:rPr>
            <w:rFonts w:ascii="Barlow" w:hAnsi="Barlow"/>
            <w:sz w:val="22"/>
          </w:rPr>
          <w:id w:val="1747611811"/>
          <w:placeholder>
            <w:docPart w:val="DefaultPlaceholder_-1854013440"/>
          </w:placeholder>
          <w:text/>
        </w:sdtPr>
        <w:sdtContent>
          <w:r w:rsidRPr="00521E67">
            <w:rPr>
              <w:rFonts w:ascii="Barlow" w:hAnsi="Barlow"/>
              <w:sz w:val="22"/>
            </w:rPr>
            <w:t>Legal name, address, and primary contact</w:t>
          </w:r>
        </w:sdtContent>
      </w:sdt>
      <w:r w:rsidRPr="00521E67">
        <w:rPr>
          <w:rFonts w:ascii="Barlow" w:hAnsi="Barlow"/>
          <w:sz w:val="22"/>
        </w:rPr>
        <w:t>].</w:t>
      </w:r>
    </w:p>
    <w:p w14:paraId="2C9CE0B1" w14:textId="278C43D6" w:rsidR="00610AE1" w:rsidRPr="00521E67" w:rsidRDefault="00B572DE" w:rsidP="00452C3C">
      <w:pPr>
        <w:pStyle w:val="ListBullet"/>
        <w:numPr>
          <w:ilvl w:val="0"/>
          <w:numId w:val="16"/>
        </w:numPr>
        <w:spacing w:after="50"/>
        <w:rPr>
          <w:rFonts w:ascii="Barlow" w:hAnsi="Barlow"/>
          <w:sz w:val="22"/>
        </w:rPr>
      </w:pPr>
      <w:r w:rsidRPr="00521E67">
        <w:rPr>
          <w:rFonts w:ascii="Barlow" w:hAnsi="Barlow"/>
          <w:sz w:val="22"/>
        </w:rPr>
        <w:t>Workforce Partner: [</w:t>
      </w:r>
      <w:sdt>
        <w:sdtPr>
          <w:rPr>
            <w:rFonts w:ascii="Barlow" w:hAnsi="Barlow"/>
            <w:sz w:val="22"/>
          </w:rPr>
          <w:id w:val="-1775930398"/>
          <w:placeholder>
            <w:docPart w:val="DefaultPlaceholder_-1854013440"/>
          </w:placeholder>
          <w:text/>
        </w:sdtPr>
        <w:sdtContent>
          <w:r w:rsidRPr="00521E67">
            <w:rPr>
              <w:rFonts w:ascii="Barlow" w:hAnsi="Barlow"/>
              <w:sz w:val="22"/>
            </w:rPr>
            <w:t>Legal business or organization name, address, and primary contact</w:t>
          </w:r>
        </w:sdtContent>
      </w:sdt>
      <w:r w:rsidRPr="00521E67">
        <w:rPr>
          <w:rFonts w:ascii="Barlow" w:hAnsi="Barlow"/>
          <w:sz w:val="22"/>
        </w:rPr>
        <w:t>].</w:t>
      </w:r>
    </w:p>
    <w:p w14:paraId="1964A073" w14:textId="49159A93" w:rsidR="00610AE1" w:rsidRPr="00521E67" w:rsidRDefault="00B572DE" w:rsidP="00452C3C">
      <w:pPr>
        <w:pStyle w:val="ListBullet"/>
        <w:numPr>
          <w:ilvl w:val="0"/>
          <w:numId w:val="16"/>
        </w:numPr>
        <w:spacing w:after="50"/>
        <w:rPr>
          <w:rFonts w:ascii="Barlow" w:hAnsi="Barlow"/>
          <w:sz w:val="22"/>
        </w:rPr>
      </w:pPr>
      <w:r w:rsidRPr="00521E67">
        <w:rPr>
          <w:rFonts w:ascii="Barlow" w:hAnsi="Barlow"/>
          <w:sz w:val="22"/>
        </w:rPr>
        <w:t>Effective Date: [</w:t>
      </w:r>
      <w:sdt>
        <w:sdtPr>
          <w:rPr>
            <w:rFonts w:ascii="Barlow" w:hAnsi="Barlow"/>
            <w:sz w:val="22"/>
          </w:rPr>
          <w:id w:val="-1179730380"/>
          <w:placeholder>
            <w:docPart w:val="DefaultPlaceholder_-1854013440"/>
          </w:placeholder>
          <w:text/>
        </w:sdtPr>
        <w:sdtContent>
          <w:r w:rsidRPr="00521E67">
            <w:rPr>
              <w:rFonts w:ascii="Barlow" w:hAnsi="Barlow"/>
              <w:sz w:val="22"/>
            </w:rPr>
            <w:t>Insert date</w:t>
          </w:r>
        </w:sdtContent>
      </w:sdt>
      <w:r w:rsidRPr="00521E67">
        <w:rPr>
          <w:rFonts w:ascii="Barlow" w:hAnsi="Barlow"/>
          <w:sz w:val="22"/>
        </w:rPr>
        <w:t>].</w:t>
      </w:r>
    </w:p>
    <w:p w14:paraId="41936559" w14:textId="77777777" w:rsidR="00F876B3" w:rsidRDefault="00B572DE" w:rsidP="00F876B3">
      <w:pPr>
        <w:pStyle w:val="ListBullet"/>
        <w:numPr>
          <w:ilvl w:val="0"/>
          <w:numId w:val="16"/>
        </w:numPr>
        <w:spacing w:after="160"/>
        <w:contextualSpacing w:val="0"/>
        <w:rPr>
          <w:rFonts w:ascii="Barlow" w:hAnsi="Barlow"/>
          <w:sz w:val="22"/>
        </w:rPr>
      </w:pPr>
      <w:r w:rsidRPr="00521E67">
        <w:rPr>
          <w:rFonts w:ascii="Barlow" w:hAnsi="Barlow"/>
          <w:sz w:val="22"/>
        </w:rPr>
        <w:t xml:space="preserve">Term: This MOU will remain in effect through </w:t>
      </w:r>
      <w:sdt>
        <w:sdtPr>
          <w:rPr>
            <w:rFonts w:ascii="Barlow" w:hAnsi="Barlow"/>
            <w:sz w:val="22"/>
          </w:rPr>
          <w:id w:val="2087642598"/>
          <w:placeholder>
            <w:docPart w:val="DefaultPlaceholder_-1854013440"/>
          </w:placeholder>
          <w:text/>
        </w:sdtPr>
        <w:sdtContent>
          <w:r w:rsidRPr="00521E67">
            <w:rPr>
              <w:rFonts w:ascii="Barlow" w:hAnsi="Barlow"/>
              <w:sz w:val="22"/>
            </w:rPr>
            <w:t>[end date</w:t>
          </w:r>
        </w:sdtContent>
      </w:sdt>
      <w:r w:rsidRPr="00521E67">
        <w:rPr>
          <w:rFonts w:ascii="Barlow" w:hAnsi="Barlow"/>
          <w:sz w:val="22"/>
        </w:rPr>
        <w:t>] unless renewed, amended, or terminated in accordance with Section 13.</w:t>
      </w:r>
    </w:p>
    <w:p w14:paraId="24B94379" w14:textId="77777777" w:rsidR="003B4E8A" w:rsidRDefault="00387D1B" w:rsidP="00F876B3">
      <w:pPr>
        <w:rPr>
          <w:rFonts w:ascii="Barlow" w:hAnsi="Barlow"/>
          <w:sz w:val="22"/>
        </w:rPr>
      </w:pPr>
      <w:r w:rsidRPr="00F876B3">
        <w:rPr>
          <w:rFonts w:ascii="Barlow" w:hAnsi="Barlow"/>
          <w:sz w:val="22"/>
        </w:rPr>
        <w:t>The parties will document each specific work-based learning experience in an individual Work-Based</w:t>
      </w:r>
      <w:r w:rsidR="00F876B3" w:rsidRPr="00F876B3">
        <w:rPr>
          <w:rFonts w:ascii="Barlow" w:hAnsi="Barlow"/>
          <w:sz w:val="22"/>
        </w:rPr>
        <w:t xml:space="preserve"> </w:t>
      </w:r>
      <w:r w:rsidRPr="00F876B3">
        <w:rPr>
          <w:rFonts w:ascii="Barlow" w:hAnsi="Barlow"/>
          <w:sz w:val="22"/>
        </w:rPr>
        <w:t xml:space="preserve">Learning Experience Plan (Appendix A), completed and approved in writing by both parties before student participation begins. The plan will outline learning objectives, activities, supervision, safety arrangements, and other experience-specific details. Updates may be made by mutual written agreement, provided they do not change the substantive terms of this MOU. Any substantive changes must follow the amendment process in Section 13. </w:t>
      </w:r>
    </w:p>
    <w:p w14:paraId="09D68EA9" w14:textId="5D446A92" w:rsidR="00387D1B" w:rsidRPr="00F876B3" w:rsidRDefault="00387D1B" w:rsidP="00502175">
      <w:pPr>
        <w:rPr>
          <w:rFonts w:ascii="Barlow" w:hAnsi="Barlow"/>
          <w:sz w:val="22"/>
        </w:rPr>
      </w:pPr>
      <w:r w:rsidRPr="00F876B3">
        <w:rPr>
          <w:rFonts w:ascii="Barlow" w:hAnsi="Barlow"/>
          <w:sz w:val="22"/>
        </w:rPr>
        <w:t>This MOU does not require either party to offer or accept a specific number of student placements unless agreed to in writing.</w:t>
      </w:r>
    </w:p>
    <w:p w14:paraId="25D49689" w14:textId="5AB6D3E8" w:rsidR="00610AE1" w:rsidRPr="00CA0639" w:rsidRDefault="00B572DE" w:rsidP="00502175">
      <w:pPr>
        <w:pStyle w:val="Heading1"/>
        <w:numPr>
          <w:ilvl w:val="0"/>
          <w:numId w:val="10"/>
        </w:numPr>
        <w:rPr>
          <w:rFonts w:ascii="Barlow" w:hAnsi="Barlow"/>
          <w:color w:val="245D62"/>
          <w:sz w:val="22"/>
          <w:szCs w:val="22"/>
        </w:rPr>
      </w:pPr>
      <w:r w:rsidRPr="00CA0639">
        <w:rPr>
          <w:rFonts w:ascii="Barlow" w:hAnsi="Barlow"/>
          <w:color w:val="245D62"/>
          <w:sz w:val="22"/>
          <w:szCs w:val="22"/>
        </w:rPr>
        <w:t>Definitions</w:t>
      </w:r>
    </w:p>
    <w:p w14:paraId="679FCB01" w14:textId="77777777" w:rsidR="00610AE1" w:rsidRPr="00521E67" w:rsidRDefault="00B572DE" w:rsidP="00452C3C">
      <w:pPr>
        <w:pStyle w:val="ListBullet"/>
        <w:numPr>
          <w:ilvl w:val="0"/>
          <w:numId w:val="15"/>
        </w:numPr>
        <w:spacing w:after="50"/>
        <w:rPr>
          <w:rFonts w:ascii="Barlow" w:hAnsi="Barlow"/>
          <w:sz w:val="22"/>
        </w:rPr>
      </w:pPr>
      <w:r w:rsidRPr="00521E67">
        <w:rPr>
          <w:rFonts w:ascii="Barlow" w:hAnsi="Barlow"/>
          <w:sz w:val="22"/>
        </w:rPr>
        <w:t>Work-Based Learning (WBL): Structured learning experiences that connect academic and career-technical learning with authentic workplace settings and activities. Examples may include career exploration, job shadowing, workplace tours, mentoring, internships, pre-apprenticeships, and apprenticeships.</w:t>
      </w:r>
    </w:p>
    <w:p w14:paraId="783BC74B" w14:textId="77777777" w:rsidR="00610AE1" w:rsidRPr="00521E67" w:rsidRDefault="00B572DE" w:rsidP="00452C3C">
      <w:pPr>
        <w:pStyle w:val="ListBullet"/>
        <w:numPr>
          <w:ilvl w:val="0"/>
          <w:numId w:val="15"/>
        </w:numPr>
        <w:spacing w:after="50"/>
        <w:rPr>
          <w:rFonts w:ascii="Barlow" w:hAnsi="Barlow"/>
          <w:sz w:val="22"/>
        </w:rPr>
      </w:pPr>
      <w:r w:rsidRPr="00521E67">
        <w:rPr>
          <w:rFonts w:ascii="Barlow" w:hAnsi="Barlow"/>
          <w:sz w:val="22"/>
        </w:rPr>
        <w:t>Student: An eligible student enrolled in the School who has been approved to participate in an experience covered by this MOU.</w:t>
      </w:r>
    </w:p>
    <w:p w14:paraId="28597199" w14:textId="77777777" w:rsidR="00610AE1" w:rsidRPr="00521E67" w:rsidRDefault="00B572DE" w:rsidP="00452C3C">
      <w:pPr>
        <w:pStyle w:val="ListBullet"/>
        <w:numPr>
          <w:ilvl w:val="0"/>
          <w:numId w:val="15"/>
        </w:numPr>
        <w:spacing w:after="50"/>
        <w:rPr>
          <w:rFonts w:ascii="Barlow" w:hAnsi="Barlow"/>
          <w:sz w:val="22"/>
        </w:rPr>
      </w:pPr>
      <w:r w:rsidRPr="00521E67">
        <w:rPr>
          <w:rFonts w:ascii="Barlow" w:hAnsi="Barlow"/>
          <w:sz w:val="22"/>
        </w:rPr>
        <w:t>School Coordinator: The School-designated staff member responsible for coordinating the experience and communicating with the Workforce Partner.</w:t>
      </w:r>
    </w:p>
    <w:p w14:paraId="0A67BD0C" w14:textId="77777777" w:rsidR="00610AE1" w:rsidRPr="00521E67" w:rsidRDefault="00B572DE" w:rsidP="00502175">
      <w:pPr>
        <w:pStyle w:val="ListBullet"/>
        <w:numPr>
          <w:ilvl w:val="0"/>
          <w:numId w:val="15"/>
        </w:numPr>
        <w:rPr>
          <w:rFonts w:ascii="Barlow" w:hAnsi="Barlow"/>
          <w:sz w:val="22"/>
        </w:rPr>
      </w:pPr>
      <w:r w:rsidRPr="00521E67">
        <w:rPr>
          <w:rFonts w:ascii="Barlow" w:hAnsi="Barlow"/>
          <w:sz w:val="22"/>
        </w:rPr>
        <w:lastRenderedPageBreak/>
        <w:t>Worksite Supervisor / Mentor: The Workforce Partner’s designated person who guides, supervises, and, as applicable, evaluates the student.</w:t>
      </w:r>
    </w:p>
    <w:p w14:paraId="48CC2D41" w14:textId="77777777" w:rsidR="00610AE1" w:rsidRPr="00521E67" w:rsidRDefault="00B572DE" w:rsidP="00236286">
      <w:pPr>
        <w:ind w:left="130"/>
        <w:rPr>
          <w:rFonts w:ascii="Barlow" w:hAnsi="Barlow"/>
          <w:sz w:val="22"/>
        </w:rPr>
      </w:pPr>
      <w:r w:rsidRPr="00521E67">
        <w:rPr>
          <w:rFonts w:ascii="Barlow" w:hAnsi="Barlow"/>
          <w:sz w:val="22"/>
        </w:rPr>
        <w:t>The partners will specify the type of experience and any additional terms relevant to the placement in the applicable experience plan.</w:t>
      </w:r>
    </w:p>
    <w:p w14:paraId="5BF103C8" w14:textId="15C5E415" w:rsidR="00610AE1" w:rsidRPr="00625AAE" w:rsidRDefault="00B572DE" w:rsidP="00625AAE">
      <w:pPr>
        <w:pStyle w:val="Heading1"/>
        <w:numPr>
          <w:ilvl w:val="0"/>
          <w:numId w:val="10"/>
        </w:numPr>
        <w:rPr>
          <w:rFonts w:ascii="Barlow" w:hAnsi="Barlow"/>
          <w:color w:val="245D62"/>
          <w:sz w:val="22"/>
          <w:szCs w:val="22"/>
        </w:rPr>
      </w:pPr>
      <w:r w:rsidRPr="00625AAE">
        <w:rPr>
          <w:rFonts w:ascii="Barlow" w:hAnsi="Barlow"/>
          <w:color w:val="245D62"/>
          <w:sz w:val="22"/>
          <w:szCs w:val="22"/>
        </w:rPr>
        <w:t>Scope of Experience</w:t>
      </w:r>
    </w:p>
    <w:p w14:paraId="4A2C312B" w14:textId="13EA0CDD" w:rsidR="00662179" w:rsidRDefault="00B572DE" w:rsidP="00662179">
      <w:pPr>
        <w:rPr>
          <w:rFonts w:ascii="Barlow" w:hAnsi="Barlow"/>
          <w:sz w:val="22"/>
        </w:rPr>
      </w:pPr>
      <w:r w:rsidRPr="00521E67">
        <w:rPr>
          <w:rFonts w:ascii="Barlow" w:hAnsi="Barlow"/>
          <w:sz w:val="22"/>
        </w:rPr>
        <w:t>The partners will agree</w:t>
      </w:r>
      <w:r w:rsidR="00140475">
        <w:rPr>
          <w:rFonts w:ascii="Barlow" w:hAnsi="Barlow"/>
          <w:sz w:val="22"/>
        </w:rPr>
        <w:t>,</w:t>
      </w:r>
      <w:r w:rsidRPr="00521E67">
        <w:rPr>
          <w:rFonts w:ascii="Barlow" w:hAnsi="Barlow"/>
          <w:sz w:val="22"/>
        </w:rPr>
        <w:t xml:space="preserve"> in writing</w:t>
      </w:r>
      <w:r w:rsidR="00140475">
        <w:rPr>
          <w:rFonts w:ascii="Barlow" w:hAnsi="Barlow"/>
          <w:sz w:val="22"/>
        </w:rPr>
        <w:t>,</w:t>
      </w:r>
      <w:r w:rsidRPr="00521E67">
        <w:rPr>
          <w:rFonts w:ascii="Barlow" w:hAnsi="Barlow"/>
          <w:sz w:val="22"/>
        </w:rPr>
        <w:t xml:space="preserve"> on the specific activities and arrangements for each experience before a student begins.</w:t>
      </w:r>
    </w:p>
    <w:p w14:paraId="51D2376F" w14:textId="77777777" w:rsidR="00170EAA" w:rsidRPr="00170EAA" w:rsidRDefault="00170EAA" w:rsidP="00170EAA">
      <w:pPr>
        <w:rPr>
          <w:rFonts w:ascii="Barlow" w:hAnsi="Barlow"/>
          <w:sz w:val="22"/>
        </w:rPr>
      </w:pPr>
      <w:r w:rsidRPr="00170EAA">
        <w:rPr>
          <w:rFonts w:ascii="Barlow" w:hAnsi="Barlow"/>
          <w:b/>
          <w:bCs/>
          <w:color w:val="C64C43"/>
          <w:sz w:val="22"/>
        </w:rPr>
        <w:t>Instructions for Completing This MOU:</w:t>
      </w:r>
      <w:r w:rsidRPr="00170EAA">
        <w:rPr>
          <w:rFonts w:ascii="Barlow" w:hAnsi="Barlow"/>
          <w:color w:val="C64C43"/>
          <w:sz w:val="22"/>
        </w:rPr>
        <w:t xml:space="preserve"> </w:t>
      </w:r>
      <w:r w:rsidRPr="00170EAA">
        <w:rPr>
          <w:rFonts w:ascii="Barlow" w:hAnsi="Barlow"/>
          <w:sz w:val="22"/>
        </w:rPr>
        <w:t>The tables throughout this agreement identify topics for the partners to address. Replace the “Click or tap here to enter text” prompts and explanatory notes with the partners’ specific agreements. Delete any notes that do not apply and enter “Not applicable” when appropriate. If additional space is needed to document specific agreements, the partners may expand an existing table or add a table to a section as needed.</w:t>
      </w:r>
    </w:p>
    <w:p w14:paraId="482B0272" w14:textId="1A1C80E3" w:rsidR="00610AE1" w:rsidRDefault="00B572DE">
      <w:pPr>
        <w:rPr>
          <w:rFonts w:ascii="Barlow" w:hAnsi="Barlow"/>
          <w:sz w:val="22"/>
        </w:rPr>
      </w:pPr>
      <w:r w:rsidRPr="00521E67">
        <w:rPr>
          <w:rFonts w:ascii="Barlow" w:hAnsi="Barlow"/>
          <w:sz w:val="22"/>
        </w:rPr>
        <w:t>The plan may include:</w:t>
      </w:r>
    </w:p>
    <w:tbl>
      <w:tblPr>
        <w:tblStyle w:val="TableGrid"/>
        <w:tblW w:w="0" w:type="auto"/>
        <w:tblInd w:w="-113" w:type="dxa"/>
        <w:tblLook w:val="04A0" w:firstRow="1" w:lastRow="0" w:firstColumn="1" w:lastColumn="0" w:noHBand="0" w:noVBand="1"/>
      </w:tblPr>
      <w:tblGrid>
        <w:gridCol w:w="3978"/>
        <w:gridCol w:w="5948"/>
      </w:tblGrid>
      <w:tr w:rsidR="001B6C0D" w14:paraId="2B2FF5C3" w14:textId="77777777" w:rsidTr="00BF5A0F">
        <w:tc>
          <w:tcPr>
            <w:tcW w:w="3978" w:type="dxa"/>
            <w:shd w:val="clear" w:color="auto" w:fill="245D62"/>
          </w:tcPr>
          <w:p w14:paraId="2A584D6D" w14:textId="459DB8A3" w:rsidR="001B6C0D" w:rsidRPr="001B6C0D" w:rsidRDefault="001B6C0D" w:rsidP="001B6C0D">
            <w:pPr>
              <w:pStyle w:val="ListBullet"/>
              <w:numPr>
                <w:ilvl w:val="0"/>
                <w:numId w:val="0"/>
              </w:numPr>
              <w:spacing w:after="50"/>
              <w:ind w:left="360" w:hanging="360"/>
              <w:jc w:val="center"/>
              <w:rPr>
                <w:rFonts w:ascii="Barlow" w:hAnsi="Barlow"/>
                <w:b/>
                <w:bCs/>
                <w:color w:val="FFFFFF" w:themeColor="background1"/>
                <w:sz w:val="22"/>
              </w:rPr>
            </w:pPr>
            <w:r w:rsidRPr="001B6C0D">
              <w:rPr>
                <w:rFonts w:ascii="Barlow" w:hAnsi="Barlow"/>
                <w:b/>
                <w:bCs/>
                <w:color w:val="FFFFFF" w:themeColor="background1"/>
                <w:sz w:val="22"/>
              </w:rPr>
              <w:t xml:space="preserve">Activity </w:t>
            </w:r>
            <w:r w:rsidR="009C1562">
              <w:rPr>
                <w:rFonts w:ascii="Barlow" w:hAnsi="Barlow"/>
                <w:b/>
                <w:bCs/>
                <w:color w:val="FFFFFF" w:themeColor="background1"/>
                <w:sz w:val="22"/>
              </w:rPr>
              <w:t>/ Topic</w:t>
            </w:r>
          </w:p>
        </w:tc>
        <w:tc>
          <w:tcPr>
            <w:tcW w:w="5948" w:type="dxa"/>
            <w:shd w:val="clear" w:color="auto" w:fill="245D62"/>
          </w:tcPr>
          <w:p w14:paraId="189F1D33" w14:textId="258A8565" w:rsidR="001B6C0D" w:rsidRPr="001B6C0D" w:rsidRDefault="0037332F" w:rsidP="001B6C0D">
            <w:pPr>
              <w:jc w:val="center"/>
              <w:rPr>
                <w:rFonts w:ascii="Barlow" w:hAnsi="Barlow"/>
                <w:b/>
                <w:bCs/>
                <w:color w:val="FFFFFF" w:themeColor="background1"/>
                <w:sz w:val="22"/>
              </w:rPr>
            </w:pPr>
            <w:r w:rsidRPr="0037332F">
              <w:rPr>
                <w:rFonts w:ascii="Barlow" w:hAnsi="Barlow"/>
                <w:b/>
                <w:bCs/>
                <w:color w:val="FFFFFF" w:themeColor="background1"/>
                <w:sz w:val="22"/>
              </w:rPr>
              <w:t>Agreement-Specific Details</w:t>
            </w:r>
          </w:p>
        </w:tc>
      </w:tr>
      <w:tr w:rsidR="00DC6172" w14:paraId="5B09D688" w14:textId="77777777" w:rsidTr="00A64FED">
        <w:tc>
          <w:tcPr>
            <w:tcW w:w="3978" w:type="dxa"/>
          </w:tcPr>
          <w:p w14:paraId="49C255A5" w14:textId="756CAB75" w:rsidR="00DC6172" w:rsidRPr="00B230A2" w:rsidRDefault="00DC6172" w:rsidP="00B230A2">
            <w:pPr>
              <w:rPr>
                <w:rFonts w:ascii="Barlow" w:hAnsi="Barlow"/>
                <w:sz w:val="22"/>
              </w:rPr>
            </w:pPr>
            <w:r w:rsidRPr="00B230A2">
              <w:rPr>
                <w:rFonts w:ascii="Barlow" w:hAnsi="Barlow"/>
                <w:sz w:val="22"/>
              </w:rPr>
              <w:t>Type of experience and planned</w:t>
            </w:r>
            <w:r w:rsidR="001B6C0D" w:rsidRPr="00B230A2">
              <w:rPr>
                <w:rFonts w:ascii="Barlow" w:hAnsi="Barlow"/>
                <w:sz w:val="22"/>
              </w:rPr>
              <w:t xml:space="preserve"> </w:t>
            </w:r>
            <w:r w:rsidRPr="00B230A2">
              <w:rPr>
                <w:rFonts w:ascii="Barlow" w:hAnsi="Barlow"/>
                <w:sz w:val="22"/>
              </w:rPr>
              <w:t>learning activities.</w:t>
            </w:r>
          </w:p>
        </w:tc>
        <w:sdt>
          <w:sdtPr>
            <w:rPr>
              <w:rFonts w:ascii="Barlow" w:hAnsi="Barlow"/>
              <w:sz w:val="22"/>
            </w:rPr>
            <w:id w:val="74247611"/>
            <w:placeholder>
              <w:docPart w:val="DefaultPlaceholder_-1854013440"/>
            </w:placeholder>
            <w:showingPlcHdr/>
            <w:text/>
          </w:sdtPr>
          <w:sdtContent>
            <w:tc>
              <w:tcPr>
                <w:tcW w:w="5948" w:type="dxa"/>
              </w:tcPr>
              <w:p w14:paraId="3F5C8291" w14:textId="42A9F0D7" w:rsidR="00DC6172" w:rsidRDefault="00101022">
                <w:pPr>
                  <w:rPr>
                    <w:rFonts w:ascii="Barlow" w:hAnsi="Barlow"/>
                    <w:sz w:val="22"/>
                  </w:rPr>
                </w:pPr>
                <w:r w:rsidRPr="009061F0">
                  <w:rPr>
                    <w:rStyle w:val="PlaceholderText"/>
                    <w:i/>
                    <w:iCs/>
                  </w:rPr>
                  <w:t>Click or tap here to enter text.</w:t>
                </w:r>
              </w:p>
            </w:tc>
          </w:sdtContent>
        </w:sdt>
      </w:tr>
      <w:tr w:rsidR="00DC6172" w14:paraId="0E66E9E1" w14:textId="77777777" w:rsidTr="00A64FED">
        <w:tc>
          <w:tcPr>
            <w:tcW w:w="3978" w:type="dxa"/>
          </w:tcPr>
          <w:p w14:paraId="237801CA" w14:textId="4D79B4AA" w:rsidR="00DC6172" w:rsidRPr="00B230A2" w:rsidRDefault="00DC6172" w:rsidP="00B230A2">
            <w:pPr>
              <w:rPr>
                <w:rFonts w:ascii="Barlow" w:hAnsi="Barlow"/>
                <w:sz w:val="22"/>
              </w:rPr>
            </w:pPr>
            <w:r w:rsidRPr="00B230A2">
              <w:rPr>
                <w:rFonts w:ascii="Barlow" w:hAnsi="Barlow"/>
                <w:sz w:val="22"/>
              </w:rPr>
              <w:t>Number of students and applicable grade levels.</w:t>
            </w:r>
          </w:p>
        </w:tc>
        <w:sdt>
          <w:sdtPr>
            <w:rPr>
              <w:rFonts w:ascii="Barlow" w:hAnsi="Barlow"/>
              <w:i/>
              <w:iCs/>
              <w:sz w:val="22"/>
            </w:rPr>
            <w:id w:val="221248891"/>
            <w:placeholder>
              <w:docPart w:val="DefaultPlaceholder_-1854013440"/>
            </w:placeholder>
            <w:showingPlcHdr/>
            <w:text/>
          </w:sdtPr>
          <w:sdtContent>
            <w:tc>
              <w:tcPr>
                <w:tcW w:w="5948" w:type="dxa"/>
              </w:tcPr>
              <w:p w14:paraId="4DE968D1" w14:textId="6B5080D4" w:rsidR="00DC6172" w:rsidRPr="009061F0" w:rsidRDefault="00101022">
                <w:pPr>
                  <w:rPr>
                    <w:rFonts w:ascii="Barlow" w:hAnsi="Barlow"/>
                    <w:i/>
                    <w:iCs/>
                    <w:sz w:val="22"/>
                  </w:rPr>
                </w:pPr>
                <w:r w:rsidRPr="009061F0">
                  <w:rPr>
                    <w:rStyle w:val="PlaceholderText"/>
                    <w:i/>
                    <w:iCs/>
                  </w:rPr>
                  <w:t>Click or tap here to enter text.</w:t>
                </w:r>
              </w:p>
            </w:tc>
          </w:sdtContent>
        </w:sdt>
      </w:tr>
      <w:tr w:rsidR="00DC6172" w14:paraId="73D3C3A9" w14:textId="77777777" w:rsidTr="00A64FED">
        <w:tc>
          <w:tcPr>
            <w:tcW w:w="3978" w:type="dxa"/>
          </w:tcPr>
          <w:p w14:paraId="1D2708F3" w14:textId="05E43951" w:rsidR="00DC6172" w:rsidRPr="00B230A2" w:rsidRDefault="00DC6172" w:rsidP="00B230A2">
            <w:pPr>
              <w:rPr>
                <w:rFonts w:ascii="Barlow" w:hAnsi="Barlow"/>
                <w:sz w:val="22"/>
              </w:rPr>
            </w:pPr>
            <w:r w:rsidRPr="00B230A2">
              <w:rPr>
                <w:rFonts w:ascii="Barlow" w:hAnsi="Barlow"/>
                <w:sz w:val="22"/>
              </w:rPr>
              <w:t>Start and end dates, schedule, expected hours, and attendance expectations.</w:t>
            </w:r>
          </w:p>
        </w:tc>
        <w:sdt>
          <w:sdtPr>
            <w:rPr>
              <w:rFonts w:ascii="Barlow" w:hAnsi="Barlow"/>
              <w:sz w:val="22"/>
            </w:rPr>
            <w:id w:val="-371379166"/>
            <w:placeholder>
              <w:docPart w:val="DefaultPlaceholder_-1854013440"/>
            </w:placeholder>
            <w:showingPlcHdr/>
            <w:text/>
          </w:sdtPr>
          <w:sdtContent>
            <w:tc>
              <w:tcPr>
                <w:tcW w:w="5948" w:type="dxa"/>
              </w:tcPr>
              <w:p w14:paraId="7D8F0C32" w14:textId="2DCFF0A2" w:rsidR="00DC6172" w:rsidRDefault="00101022">
                <w:pPr>
                  <w:rPr>
                    <w:rFonts w:ascii="Barlow" w:hAnsi="Barlow"/>
                    <w:sz w:val="22"/>
                  </w:rPr>
                </w:pPr>
                <w:r w:rsidRPr="009061F0">
                  <w:rPr>
                    <w:rStyle w:val="PlaceholderText"/>
                    <w:i/>
                    <w:iCs/>
                  </w:rPr>
                  <w:t>Click or tap here to enter text.</w:t>
                </w:r>
              </w:p>
            </w:tc>
          </w:sdtContent>
        </w:sdt>
      </w:tr>
      <w:tr w:rsidR="00DC6172" w14:paraId="1813E1DF" w14:textId="77777777" w:rsidTr="00A64FED">
        <w:tc>
          <w:tcPr>
            <w:tcW w:w="3978" w:type="dxa"/>
          </w:tcPr>
          <w:p w14:paraId="1E062102" w14:textId="49006CC2" w:rsidR="00DC6172" w:rsidRPr="00B230A2" w:rsidRDefault="00DC6172" w:rsidP="00B230A2">
            <w:pPr>
              <w:rPr>
                <w:rFonts w:ascii="Barlow" w:hAnsi="Barlow"/>
                <w:sz w:val="22"/>
              </w:rPr>
            </w:pPr>
            <w:r w:rsidRPr="00B230A2">
              <w:rPr>
                <w:rFonts w:ascii="Barlow" w:hAnsi="Barlow"/>
                <w:sz w:val="22"/>
              </w:rPr>
              <w:t>Worksite location(s), work areas, and approved remote or off-site activities.</w:t>
            </w:r>
          </w:p>
        </w:tc>
        <w:sdt>
          <w:sdtPr>
            <w:rPr>
              <w:rFonts w:ascii="Barlow" w:hAnsi="Barlow"/>
              <w:sz w:val="22"/>
            </w:rPr>
            <w:id w:val="526604719"/>
            <w:placeholder>
              <w:docPart w:val="DefaultPlaceholder_-1854013440"/>
            </w:placeholder>
            <w:showingPlcHdr/>
            <w:text/>
          </w:sdtPr>
          <w:sdtContent>
            <w:tc>
              <w:tcPr>
                <w:tcW w:w="5948" w:type="dxa"/>
              </w:tcPr>
              <w:p w14:paraId="6C2D11E1" w14:textId="772FCC19" w:rsidR="00DC6172" w:rsidRDefault="00101022">
                <w:pPr>
                  <w:rPr>
                    <w:rFonts w:ascii="Barlow" w:hAnsi="Barlow"/>
                    <w:sz w:val="22"/>
                  </w:rPr>
                </w:pPr>
                <w:r w:rsidRPr="009061F0">
                  <w:rPr>
                    <w:rStyle w:val="PlaceholderText"/>
                    <w:i/>
                    <w:iCs/>
                  </w:rPr>
                  <w:t>Click or tap here to enter text.</w:t>
                </w:r>
              </w:p>
            </w:tc>
          </w:sdtContent>
        </w:sdt>
      </w:tr>
      <w:tr w:rsidR="00DC6172" w14:paraId="2D63F7C7" w14:textId="77777777" w:rsidTr="00A64FED">
        <w:tc>
          <w:tcPr>
            <w:tcW w:w="3978" w:type="dxa"/>
          </w:tcPr>
          <w:p w14:paraId="4DCCE8AD" w14:textId="1B76206F" w:rsidR="00DC6172" w:rsidRPr="00B230A2" w:rsidRDefault="00DC6172" w:rsidP="00B230A2">
            <w:pPr>
              <w:rPr>
                <w:rFonts w:ascii="Barlow" w:hAnsi="Barlow"/>
                <w:sz w:val="22"/>
              </w:rPr>
            </w:pPr>
            <w:r w:rsidRPr="00B230A2">
              <w:rPr>
                <w:rFonts w:ascii="Barlow" w:hAnsi="Barlow"/>
                <w:sz w:val="22"/>
              </w:rPr>
              <w:t>Expected student tasks, observation opportunities, projects, and limits on student duties</w:t>
            </w:r>
          </w:p>
        </w:tc>
        <w:sdt>
          <w:sdtPr>
            <w:rPr>
              <w:rFonts w:ascii="Barlow" w:hAnsi="Barlow"/>
              <w:sz w:val="22"/>
            </w:rPr>
            <w:id w:val="-1118059439"/>
            <w:placeholder>
              <w:docPart w:val="DefaultPlaceholder_-1854013440"/>
            </w:placeholder>
            <w:showingPlcHdr/>
            <w:text/>
          </w:sdtPr>
          <w:sdtContent>
            <w:tc>
              <w:tcPr>
                <w:tcW w:w="5948" w:type="dxa"/>
              </w:tcPr>
              <w:p w14:paraId="49070552" w14:textId="5F23C9B2" w:rsidR="00DC6172" w:rsidRDefault="00101022">
                <w:pPr>
                  <w:rPr>
                    <w:rFonts w:ascii="Barlow" w:hAnsi="Barlow"/>
                    <w:sz w:val="22"/>
                  </w:rPr>
                </w:pPr>
                <w:r w:rsidRPr="009061F0">
                  <w:rPr>
                    <w:rStyle w:val="PlaceholderText"/>
                    <w:i/>
                    <w:iCs/>
                  </w:rPr>
                  <w:t>Click or tap here to enter text.</w:t>
                </w:r>
              </w:p>
            </w:tc>
          </w:sdtContent>
        </w:sdt>
      </w:tr>
      <w:tr w:rsidR="00DC6172" w14:paraId="4692D146" w14:textId="77777777" w:rsidTr="00A64FED">
        <w:tc>
          <w:tcPr>
            <w:tcW w:w="3978" w:type="dxa"/>
          </w:tcPr>
          <w:p w14:paraId="5BD810EF" w14:textId="06981B04" w:rsidR="00DC6172" w:rsidRPr="00B230A2" w:rsidRDefault="00DC6172" w:rsidP="00B230A2">
            <w:pPr>
              <w:rPr>
                <w:rFonts w:ascii="Barlow" w:hAnsi="Barlow"/>
                <w:sz w:val="22"/>
              </w:rPr>
            </w:pPr>
            <w:r w:rsidRPr="00B230A2">
              <w:rPr>
                <w:rFonts w:ascii="Barlow" w:hAnsi="Barlow"/>
                <w:sz w:val="22"/>
              </w:rPr>
              <w:t>Whether the experience is paid or unpaid, as applicable, and arrangements required by law.</w:t>
            </w:r>
          </w:p>
        </w:tc>
        <w:sdt>
          <w:sdtPr>
            <w:rPr>
              <w:rFonts w:ascii="Barlow" w:hAnsi="Barlow"/>
              <w:sz w:val="22"/>
            </w:rPr>
            <w:id w:val="-1770769725"/>
            <w:placeholder>
              <w:docPart w:val="DefaultPlaceholder_-1854013440"/>
            </w:placeholder>
            <w:showingPlcHdr/>
            <w:text/>
          </w:sdtPr>
          <w:sdtContent>
            <w:tc>
              <w:tcPr>
                <w:tcW w:w="5948" w:type="dxa"/>
              </w:tcPr>
              <w:p w14:paraId="0B0E81B6" w14:textId="5F6CE3A4" w:rsidR="00DC6172" w:rsidRDefault="00101022">
                <w:pPr>
                  <w:rPr>
                    <w:rFonts w:ascii="Barlow" w:hAnsi="Barlow"/>
                    <w:sz w:val="22"/>
                  </w:rPr>
                </w:pPr>
                <w:r w:rsidRPr="009061F0">
                  <w:rPr>
                    <w:rStyle w:val="PlaceholderText"/>
                    <w:i/>
                    <w:iCs/>
                  </w:rPr>
                  <w:t>Click or tap here to enter text.</w:t>
                </w:r>
              </w:p>
            </w:tc>
          </w:sdtContent>
        </w:sdt>
      </w:tr>
    </w:tbl>
    <w:p w14:paraId="3D677538" w14:textId="12BCDA76" w:rsidR="00610AE1" w:rsidRPr="005272B5" w:rsidRDefault="00101022">
      <w:pPr>
        <w:rPr>
          <w:rFonts w:ascii="Barlow" w:hAnsi="Barlow"/>
          <w:sz w:val="18"/>
          <w:szCs w:val="18"/>
        </w:rPr>
      </w:pPr>
      <w:r w:rsidRPr="005272B5">
        <w:rPr>
          <w:rFonts w:ascii="Barlow" w:hAnsi="Barlow"/>
          <w:b/>
          <w:bCs/>
          <w:sz w:val="18"/>
          <w:szCs w:val="18"/>
        </w:rPr>
        <w:t>Note:</w:t>
      </w:r>
      <w:r w:rsidRPr="005272B5">
        <w:rPr>
          <w:rFonts w:ascii="Barlow" w:hAnsi="Barlow"/>
          <w:sz w:val="18"/>
          <w:szCs w:val="18"/>
        </w:rPr>
        <w:t xml:space="preserve"> </w:t>
      </w:r>
      <w:r w:rsidR="00B572DE" w:rsidRPr="005272B5">
        <w:rPr>
          <w:rFonts w:ascii="Barlow" w:hAnsi="Barlow"/>
          <w:sz w:val="18"/>
          <w:szCs w:val="18"/>
        </w:rPr>
        <w:t>Changes to the scope, schedule, location, or student duties will be communicated to the School Coordinator and approved by both parties before implementation, as appropriate.</w:t>
      </w:r>
    </w:p>
    <w:p w14:paraId="76588775" w14:textId="77777777" w:rsidR="00653A54" w:rsidRDefault="00B572DE" w:rsidP="00653A54">
      <w:pPr>
        <w:pStyle w:val="Heading1"/>
        <w:numPr>
          <w:ilvl w:val="0"/>
          <w:numId w:val="10"/>
        </w:numPr>
        <w:rPr>
          <w:rFonts w:ascii="Barlow" w:hAnsi="Barlow"/>
          <w:color w:val="245D62"/>
          <w:sz w:val="22"/>
          <w:szCs w:val="22"/>
        </w:rPr>
      </w:pPr>
      <w:r w:rsidRPr="0029622D">
        <w:rPr>
          <w:rFonts w:ascii="Barlow" w:hAnsi="Barlow"/>
          <w:color w:val="245D62"/>
          <w:sz w:val="22"/>
          <w:szCs w:val="22"/>
        </w:rPr>
        <w:t>Learning Objectives &amp; Alignment</w:t>
      </w:r>
    </w:p>
    <w:p w14:paraId="7953B9FF" w14:textId="33C2F06D" w:rsidR="00610AE1" w:rsidRPr="00521E67" w:rsidRDefault="00653A54">
      <w:pPr>
        <w:rPr>
          <w:rFonts w:ascii="Barlow" w:hAnsi="Barlow"/>
          <w:sz w:val="22"/>
        </w:rPr>
      </w:pPr>
      <w:r w:rsidRPr="00653A54">
        <w:rPr>
          <w:rFonts w:ascii="Barlow" w:hAnsi="Barlow"/>
          <w:sz w:val="22"/>
        </w:rPr>
        <w:t>The partners will identify learning objectives appropriate to the student’s age, readiness, pathway, and type of experience in the individual Work-Based Learning Experience Plan (Appendix A).</w:t>
      </w:r>
      <w:r>
        <w:rPr>
          <w:rFonts w:ascii="Barlow" w:hAnsi="Barlow"/>
          <w:sz w:val="22"/>
        </w:rPr>
        <w:t xml:space="preserve"> </w:t>
      </w:r>
      <w:r w:rsidR="00B572DE" w:rsidRPr="00521E67">
        <w:rPr>
          <w:rFonts w:ascii="Barlow" w:hAnsi="Barlow"/>
          <w:sz w:val="22"/>
        </w:rPr>
        <w:t>Objectives should connect to relevant academic content, career-technical education coursework, workplace competencies, and career exploration goals.</w:t>
      </w:r>
    </w:p>
    <w:p w14:paraId="1C1363F9" w14:textId="77777777" w:rsidR="00610AE1" w:rsidRPr="00521E67" w:rsidRDefault="00B572DE" w:rsidP="00744C69">
      <w:pPr>
        <w:pStyle w:val="ListBullet"/>
        <w:numPr>
          <w:ilvl w:val="0"/>
          <w:numId w:val="12"/>
        </w:numPr>
        <w:spacing w:after="50"/>
        <w:rPr>
          <w:rFonts w:ascii="Barlow" w:hAnsi="Barlow"/>
          <w:sz w:val="22"/>
        </w:rPr>
      </w:pPr>
      <w:r w:rsidRPr="00521E67">
        <w:rPr>
          <w:rFonts w:ascii="Barlow" w:hAnsi="Barlow"/>
          <w:sz w:val="22"/>
        </w:rPr>
        <w:t>The School will communicate relevant course or pathway connections and prepare students to participate productively.</w:t>
      </w:r>
    </w:p>
    <w:p w14:paraId="2EEF1682" w14:textId="77777777" w:rsidR="00610AE1" w:rsidRPr="00521E67" w:rsidRDefault="00B572DE" w:rsidP="00744C69">
      <w:pPr>
        <w:pStyle w:val="ListBullet"/>
        <w:numPr>
          <w:ilvl w:val="0"/>
          <w:numId w:val="12"/>
        </w:numPr>
        <w:spacing w:after="50"/>
        <w:rPr>
          <w:rFonts w:ascii="Barlow" w:hAnsi="Barlow"/>
          <w:sz w:val="22"/>
        </w:rPr>
      </w:pPr>
      <w:r w:rsidRPr="00521E67">
        <w:rPr>
          <w:rFonts w:ascii="Barlow" w:hAnsi="Barlow"/>
          <w:sz w:val="22"/>
        </w:rPr>
        <w:t>The Workforce Partner will provide appropriate opportunities to observe or practice workplace skills consistent with the agreed scope, student readiness, and worksite requirements.</w:t>
      </w:r>
    </w:p>
    <w:p w14:paraId="253F44E8" w14:textId="77777777" w:rsidR="00610AE1" w:rsidRPr="00521E67" w:rsidRDefault="00B572DE" w:rsidP="00744C69">
      <w:pPr>
        <w:pStyle w:val="ListBullet"/>
        <w:numPr>
          <w:ilvl w:val="0"/>
          <w:numId w:val="12"/>
        </w:numPr>
        <w:spacing w:after="50"/>
        <w:rPr>
          <w:rFonts w:ascii="Barlow" w:hAnsi="Barlow"/>
          <w:sz w:val="22"/>
        </w:rPr>
      </w:pPr>
      <w:r w:rsidRPr="00521E67">
        <w:rPr>
          <w:rFonts w:ascii="Barlow" w:hAnsi="Barlow"/>
          <w:sz w:val="22"/>
        </w:rPr>
        <w:lastRenderedPageBreak/>
        <w:t>The partners will provide opportunities, as appropriate, for students to reflect on learning and connect the experience to future education and career plans.</w:t>
      </w:r>
    </w:p>
    <w:p w14:paraId="07433D4B" w14:textId="09E09D90" w:rsidR="00610AE1" w:rsidRPr="00744C69" w:rsidRDefault="00B572DE" w:rsidP="00744C69">
      <w:pPr>
        <w:pStyle w:val="Heading1"/>
        <w:numPr>
          <w:ilvl w:val="0"/>
          <w:numId w:val="10"/>
        </w:numPr>
        <w:rPr>
          <w:rFonts w:ascii="Barlow" w:hAnsi="Barlow"/>
          <w:color w:val="245D62"/>
          <w:sz w:val="22"/>
          <w:szCs w:val="22"/>
        </w:rPr>
      </w:pPr>
      <w:r w:rsidRPr="00744C69">
        <w:rPr>
          <w:rFonts w:ascii="Barlow" w:hAnsi="Barlow"/>
          <w:color w:val="245D62"/>
          <w:sz w:val="22"/>
          <w:szCs w:val="22"/>
        </w:rPr>
        <w:t>Roles, Supervision, Mentorship &amp; Evaluation</w:t>
      </w:r>
    </w:p>
    <w:p w14:paraId="399324E3" w14:textId="77777777" w:rsidR="00610AE1" w:rsidRPr="002628BF" w:rsidRDefault="00B572DE" w:rsidP="002628BF">
      <w:pPr>
        <w:pStyle w:val="Heading2"/>
        <w:ind w:left="360"/>
        <w:rPr>
          <w:rFonts w:ascii="Barlow" w:hAnsi="Barlow"/>
          <w:color w:val="auto"/>
          <w:sz w:val="22"/>
          <w:szCs w:val="22"/>
        </w:rPr>
      </w:pPr>
      <w:r w:rsidRPr="002628BF">
        <w:rPr>
          <w:rFonts w:ascii="Barlow" w:hAnsi="Barlow"/>
          <w:color w:val="auto"/>
          <w:sz w:val="22"/>
          <w:szCs w:val="22"/>
        </w:rPr>
        <w:t>School / School District Responsibilities</w:t>
      </w:r>
    </w:p>
    <w:p w14:paraId="5CFAEC9C" w14:textId="77777777" w:rsidR="00610AE1" w:rsidRPr="00521E67" w:rsidRDefault="00B572DE" w:rsidP="000D7A01">
      <w:pPr>
        <w:pStyle w:val="ListBullet"/>
        <w:numPr>
          <w:ilvl w:val="0"/>
          <w:numId w:val="13"/>
        </w:numPr>
        <w:spacing w:after="50"/>
        <w:rPr>
          <w:rFonts w:ascii="Barlow" w:hAnsi="Barlow"/>
          <w:sz w:val="22"/>
        </w:rPr>
      </w:pPr>
      <w:r w:rsidRPr="00521E67">
        <w:rPr>
          <w:rFonts w:ascii="Barlow" w:hAnsi="Barlow"/>
          <w:sz w:val="22"/>
        </w:rPr>
        <w:t>Identify eligible students and communicate participation expectations to students and families.</w:t>
      </w:r>
    </w:p>
    <w:p w14:paraId="2153F5D7" w14:textId="77777777" w:rsidR="00610AE1" w:rsidRPr="00521E67" w:rsidRDefault="00B572DE" w:rsidP="000D7A01">
      <w:pPr>
        <w:pStyle w:val="ListBullet"/>
        <w:numPr>
          <w:ilvl w:val="0"/>
          <w:numId w:val="13"/>
        </w:numPr>
        <w:spacing w:after="50"/>
        <w:rPr>
          <w:rFonts w:ascii="Barlow" w:hAnsi="Barlow"/>
          <w:sz w:val="22"/>
        </w:rPr>
      </w:pPr>
      <w:r w:rsidRPr="00521E67">
        <w:rPr>
          <w:rFonts w:ascii="Barlow" w:hAnsi="Barlow"/>
          <w:sz w:val="22"/>
        </w:rPr>
        <w:t>Prepare students for the experience, including orientation, professional conduct, applicable safety preparation, and required documentation.</w:t>
      </w:r>
    </w:p>
    <w:p w14:paraId="2D0AF26D" w14:textId="77777777" w:rsidR="00610AE1" w:rsidRPr="00521E67" w:rsidRDefault="00B572DE" w:rsidP="000D7A01">
      <w:pPr>
        <w:pStyle w:val="ListBullet"/>
        <w:numPr>
          <w:ilvl w:val="0"/>
          <w:numId w:val="13"/>
        </w:numPr>
        <w:spacing w:after="50"/>
        <w:rPr>
          <w:rFonts w:ascii="Barlow" w:hAnsi="Barlow"/>
          <w:sz w:val="22"/>
        </w:rPr>
      </w:pPr>
      <w:r w:rsidRPr="00521E67">
        <w:rPr>
          <w:rFonts w:ascii="Barlow" w:hAnsi="Barlow"/>
          <w:sz w:val="22"/>
        </w:rPr>
        <w:t>Designate a School Coordinator and maintain communication with the Workforce Partner.</w:t>
      </w:r>
    </w:p>
    <w:p w14:paraId="180317B7" w14:textId="77777777" w:rsidR="00610AE1" w:rsidRPr="00521E67" w:rsidRDefault="00B572DE" w:rsidP="000D7A01">
      <w:pPr>
        <w:pStyle w:val="ListBullet"/>
        <w:numPr>
          <w:ilvl w:val="0"/>
          <w:numId w:val="13"/>
        </w:numPr>
        <w:spacing w:after="50"/>
        <w:rPr>
          <w:rFonts w:ascii="Barlow" w:hAnsi="Barlow"/>
          <w:sz w:val="22"/>
        </w:rPr>
      </w:pPr>
      <w:r w:rsidRPr="00521E67">
        <w:rPr>
          <w:rFonts w:ascii="Barlow" w:hAnsi="Barlow"/>
          <w:sz w:val="22"/>
        </w:rPr>
        <w:t>Coordinate academic connections or credit, if applicable, under School and district policies.</w:t>
      </w:r>
    </w:p>
    <w:p w14:paraId="49B19255" w14:textId="77777777" w:rsidR="00610AE1" w:rsidRPr="00521E67" w:rsidRDefault="00B572DE" w:rsidP="000D7A01">
      <w:pPr>
        <w:pStyle w:val="ListBullet"/>
        <w:numPr>
          <w:ilvl w:val="0"/>
          <w:numId w:val="13"/>
        </w:numPr>
        <w:spacing w:after="50"/>
        <w:rPr>
          <w:rFonts w:ascii="Barlow" w:hAnsi="Barlow"/>
          <w:sz w:val="22"/>
        </w:rPr>
      </w:pPr>
      <w:r w:rsidRPr="00521E67">
        <w:rPr>
          <w:rFonts w:ascii="Barlow" w:hAnsi="Barlow"/>
          <w:sz w:val="22"/>
        </w:rPr>
        <w:t>Monitor student participation and progress and respond to concerns raised by students, families, or the Workforce Partner.</w:t>
      </w:r>
    </w:p>
    <w:p w14:paraId="3C47B254" w14:textId="77777777" w:rsidR="00610AE1" w:rsidRDefault="00B572DE" w:rsidP="000D7A01">
      <w:pPr>
        <w:pStyle w:val="ListBullet"/>
        <w:numPr>
          <w:ilvl w:val="0"/>
          <w:numId w:val="13"/>
        </w:numPr>
        <w:spacing w:after="50"/>
        <w:rPr>
          <w:rFonts w:ascii="Barlow" w:hAnsi="Barlow"/>
          <w:sz w:val="22"/>
        </w:rPr>
      </w:pPr>
      <w:r w:rsidRPr="00521E67">
        <w:rPr>
          <w:rFonts w:ascii="Barlow" w:hAnsi="Barlow"/>
          <w:sz w:val="22"/>
        </w:rPr>
        <w:t>Complete required approvals and follow applicable district policies and legal requirements.</w:t>
      </w:r>
    </w:p>
    <w:p w14:paraId="25910620" w14:textId="77777777" w:rsidR="00610AE1" w:rsidRPr="006E634F" w:rsidRDefault="00B572DE" w:rsidP="009A2F0A">
      <w:pPr>
        <w:pStyle w:val="Heading2"/>
        <w:ind w:left="360"/>
        <w:rPr>
          <w:rFonts w:ascii="Barlow" w:hAnsi="Barlow"/>
          <w:color w:val="auto"/>
          <w:sz w:val="22"/>
          <w:szCs w:val="22"/>
        </w:rPr>
      </w:pPr>
      <w:r w:rsidRPr="006E634F">
        <w:rPr>
          <w:rFonts w:ascii="Barlow" w:hAnsi="Barlow"/>
          <w:color w:val="auto"/>
          <w:sz w:val="22"/>
          <w:szCs w:val="22"/>
        </w:rPr>
        <w:t>Workforce Partner Responsibilities</w:t>
      </w:r>
    </w:p>
    <w:p w14:paraId="47A4C9A6" w14:textId="12562E7A" w:rsidR="00610AE1" w:rsidRPr="005C180B" w:rsidRDefault="00B572DE" w:rsidP="00903888">
      <w:pPr>
        <w:pStyle w:val="ListBullet"/>
        <w:tabs>
          <w:tab w:val="clear" w:pos="360"/>
          <w:tab w:val="num" w:pos="720"/>
        </w:tabs>
        <w:ind w:left="720"/>
        <w:rPr>
          <w:rFonts w:ascii="Barlow" w:hAnsi="Barlow"/>
          <w:sz w:val="22"/>
        </w:rPr>
      </w:pPr>
      <w:r w:rsidRPr="005C180B">
        <w:rPr>
          <w:rFonts w:ascii="Barlow" w:hAnsi="Barlow"/>
          <w:sz w:val="22"/>
        </w:rPr>
        <w:t>Designate a worksite supervis</w:t>
      </w:r>
      <w:r w:rsidR="001B0485">
        <w:rPr>
          <w:rFonts w:ascii="Barlow" w:hAnsi="Barlow"/>
          <w:sz w:val="22"/>
        </w:rPr>
        <w:t>or</w:t>
      </w:r>
      <w:r w:rsidRPr="005C180B">
        <w:rPr>
          <w:rFonts w:ascii="Barlow" w:hAnsi="Barlow"/>
          <w:sz w:val="22"/>
        </w:rPr>
        <w:t xml:space="preserve"> or mentor and provide an appropriate introduction to the workplace.</w:t>
      </w:r>
    </w:p>
    <w:p w14:paraId="17D8BED9" w14:textId="77777777" w:rsidR="00610AE1" w:rsidRPr="005C180B" w:rsidRDefault="00B572DE" w:rsidP="00903888">
      <w:pPr>
        <w:pStyle w:val="ListBullet"/>
        <w:tabs>
          <w:tab w:val="clear" w:pos="360"/>
          <w:tab w:val="num" w:pos="720"/>
        </w:tabs>
        <w:ind w:left="720"/>
        <w:rPr>
          <w:rFonts w:ascii="Barlow" w:hAnsi="Barlow"/>
          <w:sz w:val="22"/>
        </w:rPr>
      </w:pPr>
      <w:r w:rsidRPr="005C180B">
        <w:rPr>
          <w:rFonts w:ascii="Barlow" w:hAnsi="Barlow"/>
          <w:sz w:val="22"/>
        </w:rPr>
        <w:t>Provide agreed-upon learning activities and authentic workplace exposure consistent with student readiness and the scope of the experience.</w:t>
      </w:r>
    </w:p>
    <w:p w14:paraId="711E40A1" w14:textId="77777777" w:rsidR="00610AE1" w:rsidRPr="005C180B" w:rsidRDefault="00B572DE" w:rsidP="00903888">
      <w:pPr>
        <w:pStyle w:val="ListBullet"/>
        <w:tabs>
          <w:tab w:val="clear" w:pos="360"/>
          <w:tab w:val="num" w:pos="720"/>
        </w:tabs>
        <w:ind w:left="850" w:hanging="490"/>
        <w:rPr>
          <w:rFonts w:ascii="Barlow" w:hAnsi="Barlow"/>
          <w:sz w:val="22"/>
        </w:rPr>
      </w:pPr>
      <w:r w:rsidRPr="005C180B">
        <w:rPr>
          <w:rFonts w:ascii="Barlow" w:hAnsi="Barlow"/>
          <w:sz w:val="22"/>
        </w:rPr>
        <w:t>Explain worksite expectations, rules, restricted areas, and required safety procedures.</w:t>
      </w:r>
    </w:p>
    <w:p w14:paraId="30A24A5D" w14:textId="1D50F781" w:rsidR="00610AE1" w:rsidRPr="005C180B" w:rsidRDefault="00B572DE" w:rsidP="00903888">
      <w:pPr>
        <w:pStyle w:val="ListBullet"/>
        <w:tabs>
          <w:tab w:val="clear" w:pos="360"/>
          <w:tab w:val="num" w:pos="720"/>
        </w:tabs>
        <w:ind w:left="720"/>
        <w:rPr>
          <w:rFonts w:ascii="Barlow" w:hAnsi="Barlow"/>
          <w:sz w:val="22"/>
        </w:rPr>
      </w:pPr>
      <w:r w:rsidRPr="005C180B">
        <w:rPr>
          <w:rFonts w:ascii="Barlow" w:hAnsi="Barlow"/>
          <w:sz w:val="22"/>
        </w:rPr>
        <w:t xml:space="preserve">Provide </w:t>
      </w:r>
      <w:r w:rsidR="009E0C17">
        <w:rPr>
          <w:rFonts w:ascii="Barlow" w:hAnsi="Barlow"/>
          <w:sz w:val="22"/>
        </w:rPr>
        <w:t>appropriate</w:t>
      </w:r>
      <w:r w:rsidRPr="005C180B">
        <w:rPr>
          <w:rFonts w:ascii="Barlow" w:hAnsi="Barlow"/>
          <w:sz w:val="22"/>
        </w:rPr>
        <w:t xml:space="preserve"> supervision and communicate promptly with the School Coordinator about attendance, performance, safety concerns, or incidents.</w:t>
      </w:r>
    </w:p>
    <w:p w14:paraId="5D0B9E96" w14:textId="77777777" w:rsidR="00610AE1" w:rsidRPr="005C180B" w:rsidRDefault="00B572DE" w:rsidP="00FC5F2D">
      <w:pPr>
        <w:pStyle w:val="ListBullet"/>
        <w:tabs>
          <w:tab w:val="clear" w:pos="360"/>
          <w:tab w:val="num" w:pos="720"/>
        </w:tabs>
        <w:ind w:left="720" w:hanging="270"/>
        <w:rPr>
          <w:rFonts w:ascii="Barlow" w:hAnsi="Barlow"/>
          <w:sz w:val="22"/>
        </w:rPr>
      </w:pPr>
      <w:r w:rsidRPr="005C180B">
        <w:rPr>
          <w:rFonts w:ascii="Barlow" w:hAnsi="Barlow"/>
          <w:sz w:val="22"/>
        </w:rPr>
        <w:t>Provide feedback on student performance and participate in evaluation or review activities, as appropriate.</w:t>
      </w:r>
    </w:p>
    <w:p w14:paraId="21CFC14D" w14:textId="77777777" w:rsidR="00610AE1" w:rsidRDefault="00B572DE" w:rsidP="00E3239A">
      <w:pPr>
        <w:pStyle w:val="ListBullet"/>
        <w:tabs>
          <w:tab w:val="clear" w:pos="360"/>
          <w:tab w:val="num" w:pos="720"/>
        </w:tabs>
        <w:ind w:left="720" w:hanging="270"/>
        <w:rPr>
          <w:rFonts w:ascii="Barlow" w:hAnsi="Barlow"/>
          <w:sz w:val="22"/>
        </w:rPr>
      </w:pPr>
      <w:r w:rsidRPr="00E3239A">
        <w:rPr>
          <w:rFonts w:ascii="Barlow" w:hAnsi="Barlow"/>
          <w:sz w:val="22"/>
        </w:rPr>
        <w:t>Maintain a work environment that meets applicable safety requirements and follow agreed procedures for reporting hazards and incidents.</w:t>
      </w:r>
    </w:p>
    <w:p w14:paraId="3A377486" w14:textId="77777777" w:rsidR="00610AE1" w:rsidRPr="009A2F0A" w:rsidRDefault="00B572DE" w:rsidP="009A2F0A">
      <w:pPr>
        <w:pStyle w:val="Heading2"/>
        <w:ind w:left="450"/>
        <w:rPr>
          <w:rFonts w:ascii="Barlow" w:hAnsi="Barlow"/>
          <w:color w:val="auto"/>
          <w:sz w:val="22"/>
          <w:szCs w:val="22"/>
        </w:rPr>
      </w:pPr>
      <w:r w:rsidRPr="009A2F0A">
        <w:rPr>
          <w:rFonts w:ascii="Barlow" w:hAnsi="Barlow"/>
          <w:color w:val="auto"/>
          <w:sz w:val="22"/>
          <w:szCs w:val="22"/>
        </w:rPr>
        <w:t>Supervision, Communication &amp; Evaluation</w:t>
      </w:r>
    </w:p>
    <w:p w14:paraId="7C7E1271" w14:textId="77777777" w:rsidR="00610AE1" w:rsidRDefault="00B572DE" w:rsidP="002C5F4F">
      <w:pPr>
        <w:pStyle w:val="ListBullet"/>
        <w:tabs>
          <w:tab w:val="clear" w:pos="360"/>
          <w:tab w:val="num" w:pos="720"/>
        </w:tabs>
        <w:ind w:left="720" w:hanging="270"/>
        <w:rPr>
          <w:rFonts w:ascii="Barlow" w:hAnsi="Barlow"/>
          <w:sz w:val="22"/>
        </w:rPr>
      </w:pPr>
      <w:r w:rsidRPr="009A2F0A">
        <w:rPr>
          <w:rFonts w:ascii="Barlow" w:hAnsi="Barlow"/>
          <w:sz w:val="22"/>
        </w:rPr>
        <w:t>Before the experience begins, the parties will identify the individuals responsible for supervision, the expected frequency and method of communication, how attendance will be recorded, how student concerns will be addressed, and how feedback will be shared. The partners will agree on an evaluation method appropriate to the experience, which may include supervisor feedback, student reflection, completion of learning objectives, or a performance review.</w:t>
      </w:r>
    </w:p>
    <w:p w14:paraId="1FCD7F81" w14:textId="77777777" w:rsidR="00946FE3" w:rsidRPr="004A303C" w:rsidRDefault="00946FE3" w:rsidP="00946FE3">
      <w:pPr>
        <w:pStyle w:val="ListBullet"/>
        <w:numPr>
          <w:ilvl w:val="0"/>
          <w:numId w:val="0"/>
        </w:numPr>
        <w:tabs>
          <w:tab w:val="num" w:pos="720"/>
        </w:tabs>
        <w:ind w:left="720"/>
        <w:rPr>
          <w:rFonts w:ascii="Barlow" w:hAnsi="Barlow"/>
          <w:sz w:val="16"/>
          <w:szCs w:val="16"/>
        </w:rPr>
      </w:pPr>
    </w:p>
    <w:tbl>
      <w:tblPr>
        <w:tblStyle w:val="TableGrid"/>
        <w:tblW w:w="0" w:type="auto"/>
        <w:tblInd w:w="-113" w:type="dxa"/>
        <w:tblLook w:val="04A0" w:firstRow="1" w:lastRow="0" w:firstColumn="1" w:lastColumn="0" w:noHBand="0" w:noVBand="1"/>
      </w:tblPr>
      <w:tblGrid>
        <w:gridCol w:w="3978"/>
        <w:gridCol w:w="5948"/>
      </w:tblGrid>
      <w:tr w:rsidR="006E39B7" w:rsidRPr="001B6C0D" w14:paraId="53839AF3" w14:textId="77777777" w:rsidTr="009C62DB">
        <w:tc>
          <w:tcPr>
            <w:tcW w:w="3978" w:type="dxa"/>
            <w:shd w:val="clear" w:color="auto" w:fill="245D62"/>
          </w:tcPr>
          <w:p w14:paraId="28DD19B3" w14:textId="6324AE1A" w:rsidR="006E39B7" w:rsidRPr="001B6C0D" w:rsidRDefault="006E39B7" w:rsidP="007A16F0">
            <w:pPr>
              <w:pStyle w:val="ListBullet"/>
              <w:numPr>
                <w:ilvl w:val="0"/>
                <w:numId w:val="0"/>
              </w:numPr>
              <w:spacing w:after="50"/>
              <w:ind w:left="360" w:hanging="360"/>
              <w:jc w:val="center"/>
              <w:rPr>
                <w:rFonts w:ascii="Barlow" w:hAnsi="Barlow"/>
                <w:b/>
                <w:bCs/>
                <w:color w:val="FFFFFF" w:themeColor="background1"/>
                <w:sz w:val="22"/>
              </w:rPr>
            </w:pPr>
            <w:r w:rsidRPr="001B6C0D">
              <w:rPr>
                <w:rFonts w:ascii="Barlow" w:hAnsi="Barlow"/>
                <w:b/>
                <w:bCs/>
                <w:color w:val="FFFFFF" w:themeColor="background1"/>
                <w:sz w:val="22"/>
              </w:rPr>
              <w:t xml:space="preserve">Activity </w:t>
            </w:r>
            <w:r w:rsidR="00946FE3">
              <w:rPr>
                <w:rFonts w:ascii="Barlow" w:hAnsi="Barlow"/>
                <w:b/>
                <w:bCs/>
                <w:color w:val="FFFFFF" w:themeColor="background1"/>
                <w:sz w:val="22"/>
              </w:rPr>
              <w:t>/ Topic</w:t>
            </w:r>
          </w:p>
        </w:tc>
        <w:tc>
          <w:tcPr>
            <w:tcW w:w="5948" w:type="dxa"/>
            <w:shd w:val="clear" w:color="auto" w:fill="245D62"/>
          </w:tcPr>
          <w:p w14:paraId="452FBD72" w14:textId="77777777" w:rsidR="006E39B7" w:rsidRPr="001B6C0D" w:rsidRDefault="006E39B7" w:rsidP="007A16F0">
            <w:pPr>
              <w:jc w:val="center"/>
              <w:rPr>
                <w:rFonts w:ascii="Barlow" w:hAnsi="Barlow"/>
                <w:b/>
                <w:bCs/>
                <w:color w:val="FFFFFF" w:themeColor="background1"/>
                <w:sz w:val="22"/>
              </w:rPr>
            </w:pPr>
            <w:r w:rsidRPr="0037332F">
              <w:rPr>
                <w:rFonts w:ascii="Barlow" w:hAnsi="Barlow"/>
                <w:b/>
                <w:bCs/>
                <w:color w:val="FFFFFF" w:themeColor="background1"/>
                <w:sz w:val="22"/>
              </w:rPr>
              <w:t>Agreement-Specific Details</w:t>
            </w:r>
          </w:p>
        </w:tc>
      </w:tr>
      <w:tr w:rsidR="006E39B7" w14:paraId="4700443E" w14:textId="77777777" w:rsidTr="007A16F0">
        <w:tc>
          <w:tcPr>
            <w:tcW w:w="3978" w:type="dxa"/>
          </w:tcPr>
          <w:p w14:paraId="7ADC42A0" w14:textId="701EDDAA" w:rsidR="006E39B7" w:rsidRPr="00B230A2" w:rsidRDefault="006E39B7" w:rsidP="007A16F0">
            <w:pPr>
              <w:rPr>
                <w:rFonts w:ascii="Barlow" w:hAnsi="Barlow"/>
                <w:sz w:val="22"/>
              </w:rPr>
            </w:pPr>
            <w:r>
              <w:rPr>
                <w:rFonts w:ascii="Barlow" w:hAnsi="Barlow"/>
                <w:sz w:val="22"/>
              </w:rPr>
              <w:t xml:space="preserve">Identify School </w:t>
            </w:r>
            <w:r w:rsidR="00560C50">
              <w:rPr>
                <w:rFonts w:ascii="Barlow" w:hAnsi="Barlow"/>
                <w:sz w:val="22"/>
              </w:rPr>
              <w:t>Coordinator</w:t>
            </w:r>
            <w:r>
              <w:rPr>
                <w:rFonts w:ascii="Barlow" w:hAnsi="Barlow"/>
                <w:sz w:val="22"/>
              </w:rPr>
              <w:t xml:space="preserve"> / Evaluator</w:t>
            </w:r>
          </w:p>
        </w:tc>
        <w:sdt>
          <w:sdtPr>
            <w:rPr>
              <w:rFonts w:ascii="Barlow" w:hAnsi="Barlow"/>
              <w:i/>
              <w:iCs/>
              <w:sz w:val="22"/>
            </w:rPr>
            <w:id w:val="-1089767714"/>
            <w:placeholder>
              <w:docPart w:val="AA05A1F09B864E0C8CD130B0CD14EBF1"/>
            </w:placeholder>
            <w:text/>
          </w:sdtPr>
          <w:sdtContent>
            <w:tc>
              <w:tcPr>
                <w:tcW w:w="5948" w:type="dxa"/>
              </w:tcPr>
              <w:p w14:paraId="6EF4F8F8" w14:textId="35FC51A7" w:rsidR="006E39B7" w:rsidRPr="00537A1D" w:rsidRDefault="00634D4D" w:rsidP="007A16F0">
                <w:pPr>
                  <w:rPr>
                    <w:rFonts w:ascii="Barlow" w:hAnsi="Barlow"/>
                    <w:i/>
                    <w:iCs/>
                    <w:sz w:val="22"/>
                  </w:rPr>
                </w:pPr>
                <w:r w:rsidRPr="00537A1D">
                  <w:rPr>
                    <w:rFonts w:ascii="Barlow" w:hAnsi="Barlow"/>
                    <w:i/>
                    <w:iCs/>
                    <w:sz w:val="22"/>
                  </w:rPr>
                  <w:t>Name, title, email, and phone</w:t>
                </w:r>
              </w:p>
            </w:tc>
          </w:sdtContent>
        </w:sdt>
      </w:tr>
      <w:tr w:rsidR="00560C50" w14:paraId="657AD8F1" w14:textId="77777777" w:rsidTr="007A16F0">
        <w:tc>
          <w:tcPr>
            <w:tcW w:w="3978" w:type="dxa"/>
          </w:tcPr>
          <w:p w14:paraId="3872FBCC" w14:textId="087D4EDA" w:rsidR="00560C50" w:rsidRDefault="00560C50" w:rsidP="007A16F0">
            <w:pPr>
              <w:rPr>
                <w:rFonts w:ascii="Barlow" w:hAnsi="Barlow"/>
                <w:sz w:val="22"/>
              </w:rPr>
            </w:pPr>
            <w:r>
              <w:rPr>
                <w:rFonts w:ascii="Barlow" w:hAnsi="Barlow"/>
                <w:sz w:val="22"/>
              </w:rPr>
              <w:t>Identify Workplace Supervisor/Monitor</w:t>
            </w:r>
          </w:p>
        </w:tc>
        <w:sdt>
          <w:sdtPr>
            <w:rPr>
              <w:rFonts w:ascii="Barlow" w:hAnsi="Barlow"/>
              <w:i/>
              <w:iCs/>
              <w:sz w:val="22"/>
            </w:rPr>
            <w:id w:val="102629618"/>
            <w:placeholder>
              <w:docPart w:val="DefaultPlaceholder_-1854013440"/>
            </w:placeholder>
            <w:text/>
          </w:sdtPr>
          <w:sdtContent>
            <w:tc>
              <w:tcPr>
                <w:tcW w:w="5948" w:type="dxa"/>
              </w:tcPr>
              <w:p w14:paraId="2E329495" w14:textId="6BFD1F19" w:rsidR="00560C50" w:rsidRPr="00537A1D" w:rsidRDefault="00634D4D" w:rsidP="007A16F0">
                <w:pPr>
                  <w:rPr>
                    <w:rFonts w:ascii="Barlow" w:hAnsi="Barlow"/>
                    <w:i/>
                    <w:iCs/>
                    <w:sz w:val="22"/>
                  </w:rPr>
                </w:pPr>
                <w:r w:rsidRPr="00537A1D">
                  <w:rPr>
                    <w:rFonts w:ascii="Barlow" w:hAnsi="Barlow"/>
                    <w:i/>
                    <w:iCs/>
                    <w:sz w:val="22"/>
                  </w:rPr>
                  <w:t>Name, title, email, and phone</w:t>
                </w:r>
              </w:p>
            </w:tc>
          </w:sdtContent>
        </w:sdt>
      </w:tr>
      <w:tr w:rsidR="00BC18D6" w14:paraId="07624057" w14:textId="77777777" w:rsidTr="007A16F0">
        <w:tc>
          <w:tcPr>
            <w:tcW w:w="3978" w:type="dxa"/>
          </w:tcPr>
          <w:p w14:paraId="20AD6A6C" w14:textId="4C0D2E19" w:rsidR="00BC18D6" w:rsidRDefault="00BC18D6" w:rsidP="00BC18D6">
            <w:pPr>
              <w:rPr>
                <w:rFonts w:ascii="Barlow" w:hAnsi="Barlow"/>
                <w:sz w:val="22"/>
              </w:rPr>
            </w:pPr>
            <w:r w:rsidRPr="00BC18D6">
              <w:rPr>
                <w:rFonts w:ascii="Barlow" w:hAnsi="Barlow"/>
                <w:sz w:val="22"/>
              </w:rPr>
              <w:t>Communication</w:t>
            </w:r>
          </w:p>
        </w:tc>
        <w:sdt>
          <w:sdtPr>
            <w:rPr>
              <w:rFonts w:ascii="Barlow" w:hAnsi="Barlow"/>
              <w:i/>
              <w:iCs/>
              <w:sz w:val="22"/>
            </w:rPr>
            <w:id w:val="-1131079608"/>
            <w:placeholder>
              <w:docPart w:val="DefaultPlaceholder_-1854013440"/>
            </w:placeholder>
            <w:text/>
          </w:sdtPr>
          <w:sdtContent>
            <w:tc>
              <w:tcPr>
                <w:tcW w:w="5948" w:type="dxa"/>
              </w:tcPr>
              <w:p w14:paraId="37D87DE3" w14:textId="1113B85C" w:rsidR="00BC18D6" w:rsidRPr="00537A1D" w:rsidRDefault="00BC18D6" w:rsidP="007A16F0">
                <w:pPr>
                  <w:rPr>
                    <w:rFonts w:ascii="Barlow" w:hAnsi="Barlow"/>
                    <w:i/>
                    <w:iCs/>
                    <w:sz w:val="22"/>
                  </w:rPr>
                </w:pPr>
                <w:r w:rsidRPr="00537A1D">
                  <w:rPr>
                    <w:rFonts w:ascii="Barlow" w:hAnsi="Barlow"/>
                    <w:i/>
                    <w:iCs/>
                    <w:sz w:val="22"/>
                  </w:rPr>
                  <w:t>Method and frequency of communication between partners</w:t>
                </w:r>
              </w:p>
            </w:tc>
          </w:sdtContent>
        </w:sdt>
      </w:tr>
      <w:tr w:rsidR="00144AC3" w14:paraId="663CCA65" w14:textId="77777777" w:rsidTr="007A16F0">
        <w:tc>
          <w:tcPr>
            <w:tcW w:w="3978" w:type="dxa"/>
          </w:tcPr>
          <w:p w14:paraId="26510D14" w14:textId="464F01C4" w:rsidR="00144AC3" w:rsidRPr="00BC18D6" w:rsidRDefault="00144AC3" w:rsidP="00144AC3">
            <w:pPr>
              <w:rPr>
                <w:rFonts w:ascii="Barlow" w:hAnsi="Barlow"/>
                <w:sz w:val="22"/>
              </w:rPr>
            </w:pPr>
            <w:r w:rsidRPr="00144AC3">
              <w:rPr>
                <w:rFonts w:ascii="Barlow" w:hAnsi="Barlow"/>
                <w:sz w:val="22"/>
              </w:rPr>
              <w:t>Attendance Monitoring</w:t>
            </w:r>
          </w:p>
        </w:tc>
        <w:tc>
          <w:tcPr>
            <w:tcW w:w="5948" w:type="dxa"/>
          </w:tcPr>
          <w:sdt>
            <w:sdtPr>
              <w:rPr>
                <w:rFonts w:ascii="Barlow" w:hAnsi="Barlow"/>
                <w:i/>
                <w:iCs/>
                <w:sz w:val="22"/>
              </w:rPr>
              <w:id w:val="1455674096"/>
              <w:placeholder>
                <w:docPart w:val="DefaultPlaceholder_-1854013440"/>
              </w:placeholder>
              <w:text/>
            </w:sdtPr>
            <w:sdtContent>
              <w:p w14:paraId="0E6F7DE1" w14:textId="1D27D8C0" w:rsidR="00144AC3" w:rsidRPr="00537A1D" w:rsidRDefault="00144AC3" w:rsidP="007A16F0">
                <w:pPr>
                  <w:rPr>
                    <w:rFonts w:ascii="Barlow" w:hAnsi="Barlow"/>
                    <w:i/>
                    <w:iCs/>
                    <w:sz w:val="22"/>
                  </w:rPr>
                </w:pPr>
                <w:r w:rsidRPr="00537A1D">
                  <w:rPr>
                    <w:rFonts w:ascii="Barlow" w:hAnsi="Barlow"/>
                    <w:i/>
                    <w:iCs/>
                    <w:sz w:val="22"/>
                  </w:rPr>
                  <w:t>How attendance will be recorded and shared</w:t>
                </w:r>
              </w:p>
            </w:sdtContent>
          </w:sdt>
        </w:tc>
      </w:tr>
      <w:tr w:rsidR="00144AC3" w14:paraId="5795730C" w14:textId="77777777" w:rsidTr="007A16F0">
        <w:tc>
          <w:tcPr>
            <w:tcW w:w="3978" w:type="dxa"/>
          </w:tcPr>
          <w:p w14:paraId="5D4F48FC" w14:textId="77777777" w:rsidR="0023289A" w:rsidRPr="0023289A" w:rsidRDefault="0023289A" w:rsidP="0023289A">
            <w:pPr>
              <w:rPr>
                <w:rFonts w:ascii="Barlow" w:hAnsi="Barlow"/>
                <w:sz w:val="22"/>
              </w:rPr>
            </w:pPr>
            <w:r w:rsidRPr="0023289A">
              <w:rPr>
                <w:rFonts w:ascii="Barlow" w:hAnsi="Barlow"/>
                <w:sz w:val="22"/>
              </w:rPr>
              <w:t>Student Feedback and Evaluation</w:t>
            </w:r>
          </w:p>
          <w:p w14:paraId="28704E1D" w14:textId="77777777" w:rsidR="00144AC3" w:rsidRPr="00BC18D6" w:rsidRDefault="00144AC3" w:rsidP="0023289A">
            <w:pPr>
              <w:rPr>
                <w:rFonts w:ascii="Barlow" w:hAnsi="Barlow"/>
                <w:sz w:val="22"/>
              </w:rPr>
            </w:pPr>
          </w:p>
        </w:tc>
        <w:sdt>
          <w:sdtPr>
            <w:rPr>
              <w:rFonts w:ascii="Barlow" w:hAnsi="Barlow"/>
              <w:i/>
              <w:iCs/>
              <w:sz w:val="22"/>
            </w:rPr>
            <w:id w:val="1151030321"/>
            <w:placeholder>
              <w:docPart w:val="DefaultPlaceholder_-1854013440"/>
            </w:placeholder>
            <w:text/>
          </w:sdtPr>
          <w:sdtContent>
            <w:tc>
              <w:tcPr>
                <w:tcW w:w="5948" w:type="dxa"/>
              </w:tcPr>
              <w:p w14:paraId="77717B55" w14:textId="5589CB6E" w:rsidR="00144AC3" w:rsidRPr="00537A1D" w:rsidRDefault="0023289A" w:rsidP="007A16F0">
                <w:pPr>
                  <w:rPr>
                    <w:rFonts w:ascii="Barlow" w:hAnsi="Barlow"/>
                    <w:i/>
                    <w:iCs/>
                    <w:sz w:val="22"/>
                  </w:rPr>
                </w:pPr>
                <w:r w:rsidRPr="00537A1D">
                  <w:rPr>
                    <w:rFonts w:ascii="Barlow" w:hAnsi="Barlow"/>
                    <w:i/>
                    <w:iCs/>
                    <w:sz w:val="22"/>
                  </w:rPr>
                  <w:t>How feedback will be provided and student progress evaluated</w:t>
                </w:r>
              </w:p>
            </w:tc>
          </w:sdtContent>
        </w:sdt>
      </w:tr>
      <w:tr w:rsidR="0023289A" w14:paraId="665D3632" w14:textId="77777777" w:rsidTr="007A16F0">
        <w:tc>
          <w:tcPr>
            <w:tcW w:w="3978" w:type="dxa"/>
          </w:tcPr>
          <w:p w14:paraId="20B87FF5" w14:textId="77777777" w:rsidR="009C62DB" w:rsidRPr="009C62DB" w:rsidRDefault="009C62DB" w:rsidP="009C62DB">
            <w:pPr>
              <w:rPr>
                <w:rFonts w:ascii="Barlow" w:hAnsi="Barlow"/>
                <w:sz w:val="22"/>
              </w:rPr>
            </w:pPr>
            <w:r w:rsidRPr="009C62DB">
              <w:rPr>
                <w:rFonts w:ascii="Barlow" w:hAnsi="Barlow"/>
                <w:sz w:val="22"/>
              </w:rPr>
              <w:t>Addressing Concerns</w:t>
            </w:r>
          </w:p>
          <w:p w14:paraId="71C93B75" w14:textId="77777777" w:rsidR="0023289A" w:rsidRPr="0023289A" w:rsidRDefault="0023289A" w:rsidP="009C62DB">
            <w:pPr>
              <w:rPr>
                <w:rFonts w:ascii="Barlow" w:hAnsi="Barlow"/>
                <w:sz w:val="22"/>
              </w:rPr>
            </w:pPr>
          </w:p>
        </w:tc>
        <w:tc>
          <w:tcPr>
            <w:tcW w:w="5948" w:type="dxa"/>
          </w:tcPr>
          <w:sdt>
            <w:sdtPr>
              <w:rPr>
                <w:rFonts w:ascii="Barlow" w:hAnsi="Barlow"/>
                <w:i/>
                <w:iCs/>
                <w:sz w:val="22"/>
              </w:rPr>
              <w:id w:val="-1400905980"/>
              <w:placeholder>
                <w:docPart w:val="DefaultPlaceholder_-1854013440"/>
              </w:placeholder>
              <w:text/>
            </w:sdtPr>
            <w:sdtContent>
              <w:p w14:paraId="4FFADF81" w14:textId="4B7DD11D" w:rsidR="0023289A" w:rsidRPr="00537A1D" w:rsidRDefault="009C62DB" w:rsidP="007A16F0">
                <w:pPr>
                  <w:rPr>
                    <w:rFonts w:ascii="Barlow" w:hAnsi="Barlow"/>
                    <w:i/>
                    <w:iCs/>
                    <w:sz w:val="22"/>
                  </w:rPr>
                </w:pPr>
                <w:r w:rsidRPr="00537A1D">
                  <w:rPr>
                    <w:rFonts w:ascii="Barlow" w:hAnsi="Barlow"/>
                    <w:i/>
                    <w:iCs/>
                    <w:sz w:val="22"/>
                  </w:rPr>
                  <w:t>Process for communicating and responding to student concerns, performance issues, or incidents</w:t>
                </w:r>
              </w:p>
            </w:sdtContent>
          </w:sdt>
        </w:tc>
      </w:tr>
    </w:tbl>
    <w:p w14:paraId="0B966A1F" w14:textId="576C0B5B" w:rsidR="00610AE1" w:rsidRPr="00AA3C27" w:rsidRDefault="00B572DE" w:rsidP="00AA3C27">
      <w:pPr>
        <w:pStyle w:val="Heading1"/>
        <w:numPr>
          <w:ilvl w:val="0"/>
          <w:numId w:val="10"/>
        </w:numPr>
        <w:rPr>
          <w:rFonts w:ascii="Barlow" w:hAnsi="Barlow"/>
          <w:color w:val="245D62"/>
          <w:sz w:val="22"/>
          <w:szCs w:val="22"/>
        </w:rPr>
      </w:pPr>
      <w:r w:rsidRPr="00AA3C27">
        <w:rPr>
          <w:rFonts w:ascii="Barlow" w:hAnsi="Barlow"/>
          <w:color w:val="245D62"/>
          <w:sz w:val="22"/>
          <w:szCs w:val="22"/>
        </w:rPr>
        <w:lastRenderedPageBreak/>
        <w:t>Student Eligibility &amp; Requirements</w:t>
      </w:r>
    </w:p>
    <w:p w14:paraId="2471DE7C" w14:textId="50191F6F" w:rsidR="00610AE1" w:rsidRPr="00521E67" w:rsidRDefault="00B572DE">
      <w:pPr>
        <w:rPr>
          <w:rFonts w:ascii="Barlow" w:hAnsi="Barlow"/>
          <w:sz w:val="22"/>
        </w:rPr>
      </w:pPr>
      <w:r w:rsidRPr="00521E67">
        <w:rPr>
          <w:rFonts w:ascii="Barlow" w:hAnsi="Barlow"/>
          <w:sz w:val="22"/>
        </w:rPr>
        <w:t xml:space="preserve">Students must meet applicable School, </w:t>
      </w:r>
      <w:r w:rsidR="00273534">
        <w:rPr>
          <w:rFonts w:ascii="Barlow" w:hAnsi="Barlow"/>
          <w:sz w:val="22"/>
        </w:rPr>
        <w:t>D</w:t>
      </w:r>
      <w:r w:rsidRPr="00521E67">
        <w:rPr>
          <w:rFonts w:ascii="Barlow" w:hAnsi="Barlow"/>
          <w:sz w:val="22"/>
        </w:rPr>
        <w:t>istrict, Workforce Partner, and legal requirements for the specific experience. Before participation, the parties will clarify and document, as applicable:</w:t>
      </w:r>
    </w:p>
    <w:p w14:paraId="3F710FDE" w14:textId="77777777" w:rsidR="00610AE1" w:rsidRPr="00273534" w:rsidRDefault="00B572DE" w:rsidP="00273534">
      <w:pPr>
        <w:pStyle w:val="ListBullet"/>
        <w:tabs>
          <w:tab w:val="clear" w:pos="360"/>
          <w:tab w:val="num" w:pos="720"/>
        </w:tabs>
        <w:ind w:left="720"/>
        <w:rPr>
          <w:rFonts w:ascii="Barlow" w:hAnsi="Barlow"/>
          <w:sz w:val="22"/>
        </w:rPr>
      </w:pPr>
      <w:r w:rsidRPr="00273534">
        <w:rPr>
          <w:rFonts w:ascii="Barlow" w:hAnsi="Barlow"/>
          <w:sz w:val="22"/>
        </w:rPr>
        <w:t>Grade level, prerequisites, readiness, attendance, and conduct requirements.</w:t>
      </w:r>
    </w:p>
    <w:p w14:paraId="6F7A82CD" w14:textId="77777777" w:rsidR="00610AE1" w:rsidRPr="00273534" w:rsidRDefault="00B572DE" w:rsidP="00273534">
      <w:pPr>
        <w:pStyle w:val="ListBullet"/>
        <w:tabs>
          <w:tab w:val="clear" w:pos="360"/>
          <w:tab w:val="num" w:pos="720"/>
        </w:tabs>
        <w:ind w:left="720"/>
        <w:rPr>
          <w:rFonts w:ascii="Barlow" w:hAnsi="Barlow"/>
          <w:sz w:val="22"/>
        </w:rPr>
      </w:pPr>
      <w:r w:rsidRPr="00273534">
        <w:rPr>
          <w:rFonts w:ascii="Barlow" w:hAnsi="Barlow"/>
          <w:sz w:val="22"/>
        </w:rPr>
        <w:t>Required parent/guardian permission, student agreements, releases, clearances, or other approvals.</w:t>
      </w:r>
    </w:p>
    <w:p w14:paraId="49F8D36E" w14:textId="77777777" w:rsidR="00610AE1" w:rsidRPr="00273534" w:rsidRDefault="00B572DE" w:rsidP="00273534">
      <w:pPr>
        <w:pStyle w:val="ListBullet"/>
        <w:tabs>
          <w:tab w:val="clear" w:pos="360"/>
          <w:tab w:val="num" w:pos="720"/>
        </w:tabs>
        <w:ind w:left="720"/>
        <w:rPr>
          <w:rFonts w:ascii="Barlow" w:hAnsi="Barlow"/>
          <w:sz w:val="22"/>
        </w:rPr>
      </w:pPr>
      <w:r w:rsidRPr="00273534">
        <w:rPr>
          <w:rFonts w:ascii="Barlow" w:hAnsi="Barlow"/>
          <w:sz w:val="22"/>
        </w:rPr>
        <w:t>Required orientation, safety training, certifications, or site-specific preparation.</w:t>
      </w:r>
    </w:p>
    <w:p w14:paraId="69D3FE99" w14:textId="77777777" w:rsidR="00610AE1" w:rsidRPr="00273534" w:rsidRDefault="00B572DE" w:rsidP="00273534">
      <w:pPr>
        <w:pStyle w:val="ListBullet"/>
        <w:tabs>
          <w:tab w:val="clear" w:pos="360"/>
          <w:tab w:val="num" w:pos="720"/>
        </w:tabs>
        <w:ind w:left="720"/>
        <w:rPr>
          <w:rFonts w:ascii="Barlow" w:hAnsi="Barlow"/>
          <w:sz w:val="22"/>
        </w:rPr>
      </w:pPr>
      <w:r w:rsidRPr="00273534">
        <w:rPr>
          <w:rFonts w:ascii="Barlow" w:hAnsi="Barlow"/>
          <w:sz w:val="22"/>
        </w:rPr>
        <w:t>Restrictions on tasks, equipment, hours, work areas, or activities based on age, training, or applicable law.</w:t>
      </w:r>
    </w:p>
    <w:p w14:paraId="04DB130B" w14:textId="77777777" w:rsidR="00610AE1" w:rsidRPr="00273534" w:rsidRDefault="00B572DE" w:rsidP="00BC431B">
      <w:pPr>
        <w:pStyle w:val="ListBullet"/>
        <w:tabs>
          <w:tab w:val="clear" w:pos="360"/>
          <w:tab w:val="num" w:pos="720"/>
        </w:tabs>
        <w:ind w:left="720"/>
        <w:rPr>
          <w:rFonts w:ascii="Barlow" w:hAnsi="Barlow"/>
          <w:sz w:val="22"/>
        </w:rPr>
      </w:pPr>
      <w:r w:rsidRPr="00273534">
        <w:rPr>
          <w:rFonts w:ascii="Barlow" w:hAnsi="Barlow"/>
          <w:sz w:val="22"/>
        </w:rPr>
        <w:t>Procedures for addressing absences, performance concerns, or a student’s withdrawal from the experience.</w:t>
      </w:r>
    </w:p>
    <w:p w14:paraId="63765034" w14:textId="77777777" w:rsidR="00610AE1" w:rsidRPr="00521E67" w:rsidRDefault="00B572DE">
      <w:pPr>
        <w:rPr>
          <w:rFonts w:ascii="Barlow" w:hAnsi="Barlow"/>
          <w:sz w:val="22"/>
        </w:rPr>
      </w:pPr>
      <w:r w:rsidRPr="00521E67">
        <w:rPr>
          <w:rFonts w:ascii="Barlow" w:hAnsi="Barlow"/>
          <w:sz w:val="22"/>
        </w:rPr>
        <w:t>The School and Workforce Partner will not assign or permit students to perform tasks prohibited by applicable law or outside the approved scope of the experience.</w:t>
      </w:r>
    </w:p>
    <w:p w14:paraId="4CEFD878" w14:textId="4550001F" w:rsidR="00610AE1" w:rsidRPr="0021376F" w:rsidRDefault="00B572DE" w:rsidP="0021376F">
      <w:pPr>
        <w:pStyle w:val="Heading1"/>
        <w:numPr>
          <w:ilvl w:val="0"/>
          <w:numId w:val="10"/>
        </w:numPr>
        <w:rPr>
          <w:rFonts w:ascii="Barlow" w:hAnsi="Barlow"/>
          <w:color w:val="245D62"/>
          <w:sz w:val="22"/>
          <w:szCs w:val="22"/>
        </w:rPr>
      </w:pPr>
      <w:r w:rsidRPr="0021376F">
        <w:rPr>
          <w:rFonts w:ascii="Barlow" w:hAnsi="Barlow"/>
          <w:color w:val="245D62"/>
          <w:sz w:val="22"/>
          <w:szCs w:val="22"/>
        </w:rPr>
        <w:t>Logistics &amp; Operational Details</w:t>
      </w:r>
    </w:p>
    <w:p w14:paraId="28505DEB" w14:textId="77777777" w:rsidR="00610AE1" w:rsidRPr="00521E67" w:rsidRDefault="00B572DE">
      <w:pPr>
        <w:rPr>
          <w:rFonts w:ascii="Barlow" w:hAnsi="Barlow"/>
          <w:sz w:val="22"/>
        </w:rPr>
      </w:pPr>
      <w:r w:rsidRPr="00521E67">
        <w:rPr>
          <w:rFonts w:ascii="Barlow" w:hAnsi="Barlow"/>
          <w:sz w:val="22"/>
        </w:rPr>
        <w:t>The partners will document the operational arrangements for each experience, including:</w:t>
      </w:r>
    </w:p>
    <w:p w14:paraId="2E2FD08C" w14:textId="77777777" w:rsidR="00610AE1" w:rsidRPr="000D5A72" w:rsidRDefault="00B572DE" w:rsidP="000D5A72">
      <w:pPr>
        <w:pStyle w:val="ListBullet"/>
        <w:tabs>
          <w:tab w:val="clear" w:pos="360"/>
          <w:tab w:val="num" w:pos="720"/>
        </w:tabs>
        <w:ind w:left="720"/>
        <w:rPr>
          <w:rFonts w:ascii="Barlow" w:hAnsi="Barlow"/>
          <w:sz w:val="22"/>
        </w:rPr>
      </w:pPr>
      <w:r w:rsidRPr="000D5A72">
        <w:rPr>
          <w:rFonts w:ascii="Barlow" w:hAnsi="Barlow"/>
          <w:sz w:val="22"/>
        </w:rPr>
        <w:t>Worksite address, arrival and departure procedures, schedule, hours, and attendance reporting.</w:t>
      </w:r>
    </w:p>
    <w:p w14:paraId="7B604BF8" w14:textId="77777777" w:rsidR="00610AE1" w:rsidRPr="000D5A72" w:rsidRDefault="00B572DE" w:rsidP="000D5A72">
      <w:pPr>
        <w:pStyle w:val="ListBullet"/>
        <w:tabs>
          <w:tab w:val="clear" w:pos="360"/>
          <w:tab w:val="num" w:pos="720"/>
        </w:tabs>
        <w:ind w:left="720"/>
        <w:rPr>
          <w:rFonts w:ascii="Barlow" w:hAnsi="Barlow"/>
          <w:sz w:val="22"/>
        </w:rPr>
      </w:pPr>
      <w:r w:rsidRPr="000D5A72">
        <w:rPr>
          <w:rFonts w:ascii="Barlow" w:hAnsi="Barlow"/>
          <w:sz w:val="22"/>
        </w:rPr>
        <w:t>Transportation arrangements and responsibility for arranging or paying for transportation.</w:t>
      </w:r>
    </w:p>
    <w:p w14:paraId="384F6361" w14:textId="77777777" w:rsidR="00610AE1" w:rsidRPr="000D5A72" w:rsidRDefault="00B572DE" w:rsidP="000D5A72">
      <w:pPr>
        <w:pStyle w:val="ListBullet"/>
        <w:tabs>
          <w:tab w:val="clear" w:pos="360"/>
          <w:tab w:val="num" w:pos="720"/>
        </w:tabs>
        <w:ind w:left="720"/>
        <w:rPr>
          <w:rFonts w:ascii="Barlow" w:hAnsi="Barlow"/>
          <w:sz w:val="22"/>
        </w:rPr>
      </w:pPr>
      <w:r w:rsidRPr="000D5A72">
        <w:rPr>
          <w:rFonts w:ascii="Barlow" w:hAnsi="Barlow"/>
          <w:sz w:val="22"/>
        </w:rPr>
        <w:t>Dress code, identification, meals, personal belongings, tools, technology, and required equipment.</w:t>
      </w:r>
    </w:p>
    <w:p w14:paraId="58A4447F" w14:textId="77777777" w:rsidR="00610AE1" w:rsidRPr="000D5A72" w:rsidRDefault="00B572DE" w:rsidP="000D5A72">
      <w:pPr>
        <w:pStyle w:val="ListBullet"/>
        <w:tabs>
          <w:tab w:val="clear" w:pos="360"/>
          <w:tab w:val="num" w:pos="720"/>
        </w:tabs>
        <w:ind w:left="720"/>
        <w:rPr>
          <w:rFonts w:ascii="Barlow" w:hAnsi="Barlow"/>
          <w:sz w:val="22"/>
        </w:rPr>
      </w:pPr>
      <w:r w:rsidRPr="000D5A72">
        <w:rPr>
          <w:rFonts w:ascii="Barlow" w:hAnsi="Barlow"/>
          <w:sz w:val="22"/>
        </w:rPr>
        <w:t>Worksite access, check-in procedures, emergency contacts, and confidentiality or security requirements.</w:t>
      </w:r>
    </w:p>
    <w:p w14:paraId="30E4A82F" w14:textId="77777777" w:rsidR="00610AE1" w:rsidRPr="000D5A72" w:rsidRDefault="00B572DE" w:rsidP="000D5A72">
      <w:pPr>
        <w:pStyle w:val="ListBullet"/>
        <w:tabs>
          <w:tab w:val="clear" w:pos="360"/>
          <w:tab w:val="num" w:pos="720"/>
        </w:tabs>
        <w:ind w:left="720"/>
        <w:rPr>
          <w:rFonts w:ascii="Barlow" w:hAnsi="Barlow"/>
          <w:sz w:val="22"/>
        </w:rPr>
      </w:pPr>
      <w:r w:rsidRPr="000D5A72">
        <w:rPr>
          <w:rFonts w:ascii="Barlow" w:hAnsi="Barlow"/>
          <w:sz w:val="22"/>
        </w:rPr>
        <w:t>Compensation, if applicable, including who will pay the student and how required payroll and employment documentation will be handled.</w:t>
      </w:r>
    </w:p>
    <w:p w14:paraId="4F14EA11" w14:textId="77777777" w:rsidR="00610AE1" w:rsidRDefault="00B572DE">
      <w:pPr>
        <w:rPr>
          <w:rFonts w:ascii="Barlow" w:hAnsi="Barlow"/>
          <w:sz w:val="22"/>
        </w:rPr>
      </w:pPr>
      <w:r w:rsidRPr="00521E67">
        <w:rPr>
          <w:rFonts w:ascii="Barlow" w:hAnsi="Barlow"/>
          <w:sz w:val="22"/>
        </w:rPr>
        <w:t>The partners will clarify these arrangements with students and families before participation begins.</w:t>
      </w:r>
    </w:p>
    <w:tbl>
      <w:tblPr>
        <w:tblStyle w:val="TableGrid"/>
        <w:tblW w:w="0" w:type="auto"/>
        <w:tblLook w:val="04A0" w:firstRow="1" w:lastRow="0" w:firstColumn="1" w:lastColumn="0" w:noHBand="0" w:noVBand="1"/>
      </w:tblPr>
      <w:tblGrid>
        <w:gridCol w:w="3955"/>
        <w:gridCol w:w="5971"/>
      </w:tblGrid>
      <w:tr w:rsidR="00624C0E" w14:paraId="25ADF382" w14:textId="77777777" w:rsidTr="00DB6F2A">
        <w:tc>
          <w:tcPr>
            <w:tcW w:w="3955" w:type="dxa"/>
            <w:shd w:val="clear" w:color="auto" w:fill="245D62"/>
          </w:tcPr>
          <w:p w14:paraId="468503DF" w14:textId="22EC1B56" w:rsidR="00624C0E" w:rsidRDefault="00624C0E" w:rsidP="00624C0E">
            <w:pPr>
              <w:jc w:val="center"/>
              <w:rPr>
                <w:rFonts w:ascii="Barlow" w:hAnsi="Barlow"/>
                <w:sz w:val="22"/>
              </w:rPr>
            </w:pPr>
            <w:r w:rsidRPr="001B6C0D">
              <w:rPr>
                <w:rFonts w:ascii="Barlow" w:hAnsi="Barlow"/>
                <w:b/>
                <w:bCs/>
                <w:color w:val="FFFFFF" w:themeColor="background1"/>
                <w:sz w:val="22"/>
              </w:rPr>
              <w:t xml:space="preserve">Activity </w:t>
            </w:r>
            <w:r w:rsidR="008A6EF1">
              <w:rPr>
                <w:rFonts w:ascii="Barlow" w:hAnsi="Barlow"/>
                <w:b/>
                <w:bCs/>
                <w:color w:val="FFFFFF" w:themeColor="background1"/>
                <w:sz w:val="22"/>
              </w:rPr>
              <w:t>/ Topic</w:t>
            </w:r>
          </w:p>
        </w:tc>
        <w:tc>
          <w:tcPr>
            <w:tcW w:w="5971" w:type="dxa"/>
            <w:shd w:val="clear" w:color="auto" w:fill="245D62"/>
          </w:tcPr>
          <w:p w14:paraId="77F24E2C" w14:textId="6F773566" w:rsidR="00624C0E" w:rsidRDefault="00624C0E" w:rsidP="00624C0E">
            <w:pPr>
              <w:jc w:val="center"/>
              <w:rPr>
                <w:rFonts w:ascii="Barlow" w:hAnsi="Barlow"/>
                <w:sz w:val="22"/>
              </w:rPr>
            </w:pPr>
            <w:r w:rsidRPr="0037332F">
              <w:rPr>
                <w:rFonts w:ascii="Barlow" w:hAnsi="Barlow"/>
                <w:b/>
                <w:bCs/>
                <w:color w:val="FFFFFF" w:themeColor="background1"/>
                <w:sz w:val="22"/>
              </w:rPr>
              <w:t>Agreement-Specific Details</w:t>
            </w:r>
          </w:p>
        </w:tc>
      </w:tr>
      <w:tr w:rsidR="00624C0E" w14:paraId="4CEF74B7" w14:textId="77777777" w:rsidTr="00DB6F2A">
        <w:tc>
          <w:tcPr>
            <w:tcW w:w="3955" w:type="dxa"/>
          </w:tcPr>
          <w:p w14:paraId="1D639014" w14:textId="409D9F0A" w:rsidR="00624C0E" w:rsidRDefault="00DB6F2A" w:rsidP="00257D7B">
            <w:pPr>
              <w:rPr>
                <w:rFonts w:ascii="Barlow" w:hAnsi="Barlow"/>
                <w:sz w:val="22"/>
              </w:rPr>
            </w:pPr>
            <w:r w:rsidRPr="00DB6F2A">
              <w:rPr>
                <w:rFonts w:ascii="Barlow" w:hAnsi="Barlow"/>
                <w:sz w:val="22"/>
              </w:rPr>
              <w:t>Schedule and Work Hours</w:t>
            </w:r>
          </w:p>
        </w:tc>
        <w:tc>
          <w:tcPr>
            <w:tcW w:w="5971" w:type="dxa"/>
          </w:tcPr>
          <w:p w14:paraId="0F9B1E8B" w14:textId="52B80E85" w:rsidR="00624C0E" w:rsidRPr="00537A1D" w:rsidRDefault="00DB6F2A" w:rsidP="00624C0E">
            <w:pPr>
              <w:rPr>
                <w:rFonts w:ascii="Barlow" w:hAnsi="Barlow"/>
                <w:i/>
                <w:iCs/>
                <w:sz w:val="22"/>
              </w:rPr>
            </w:pPr>
            <w:r w:rsidRPr="00537A1D">
              <w:rPr>
                <w:rFonts w:ascii="Barlow" w:hAnsi="Barlow"/>
                <w:i/>
                <w:iCs/>
                <w:sz w:val="22"/>
              </w:rPr>
              <w:t>Days, times, duration, and scheduling procedures</w:t>
            </w:r>
          </w:p>
        </w:tc>
      </w:tr>
      <w:tr w:rsidR="00624C0E" w14:paraId="5DD41BB6" w14:textId="77777777" w:rsidTr="00DB6F2A">
        <w:tc>
          <w:tcPr>
            <w:tcW w:w="3955" w:type="dxa"/>
          </w:tcPr>
          <w:p w14:paraId="71C2A2BF" w14:textId="77777777" w:rsidR="00BC67EE" w:rsidRPr="00DB6F2A" w:rsidRDefault="00BC67EE" w:rsidP="00BC67EE">
            <w:pPr>
              <w:rPr>
                <w:rFonts w:ascii="Barlow" w:hAnsi="Barlow"/>
                <w:sz w:val="22"/>
              </w:rPr>
            </w:pPr>
            <w:r w:rsidRPr="00DB6F2A">
              <w:rPr>
                <w:rFonts w:ascii="Barlow" w:hAnsi="Barlow"/>
                <w:sz w:val="22"/>
              </w:rPr>
              <w:t>Transportation</w:t>
            </w:r>
          </w:p>
          <w:p w14:paraId="195D6F7E" w14:textId="77777777" w:rsidR="00624C0E" w:rsidRDefault="00624C0E" w:rsidP="00BC67EE">
            <w:pPr>
              <w:rPr>
                <w:rFonts w:ascii="Barlow" w:hAnsi="Barlow"/>
                <w:sz w:val="22"/>
              </w:rPr>
            </w:pPr>
          </w:p>
        </w:tc>
        <w:tc>
          <w:tcPr>
            <w:tcW w:w="5971" w:type="dxa"/>
          </w:tcPr>
          <w:sdt>
            <w:sdtPr>
              <w:rPr>
                <w:rFonts w:ascii="Barlow" w:hAnsi="Barlow"/>
                <w:i/>
                <w:iCs/>
                <w:sz w:val="22"/>
              </w:rPr>
              <w:id w:val="-1326978018"/>
              <w:placeholder>
                <w:docPart w:val="DefaultPlaceholder_-1854013440"/>
              </w:placeholder>
              <w:text/>
            </w:sdtPr>
            <w:sdtContent>
              <w:p w14:paraId="308AF48A" w14:textId="3EDAFC79" w:rsidR="00624C0E" w:rsidRPr="00537A1D" w:rsidRDefault="00BC67EE" w:rsidP="00624C0E">
                <w:pPr>
                  <w:rPr>
                    <w:rFonts w:ascii="Barlow" w:hAnsi="Barlow"/>
                    <w:i/>
                    <w:iCs/>
                    <w:sz w:val="22"/>
                  </w:rPr>
                </w:pPr>
                <w:r w:rsidRPr="00537A1D">
                  <w:rPr>
                    <w:rFonts w:ascii="Barlow" w:hAnsi="Barlow"/>
                    <w:i/>
                    <w:iCs/>
                    <w:sz w:val="22"/>
                  </w:rPr>
                  <w:t>Who arranges transportation and any applicable requirements</w:t>
                </w:r>
              </w:p>
            </w:sdtContent>
          </w:sdt>
        </w:tc>
      </w:tr>
      <w:tr w:rsidR="00624C0E" w14:paraId="0C37A377" w14:textId="77777777" w:rsidTr="00DB6F2A">
        <w:tc>
          <w:tcPr>
            <w:tcW w:w="3955" w:type="dxa"/>
          </w:tcPr>
          <w:p w14:paraId="2D37FD32" w14:textId="1D8B3263" w:rsidR="00624C0E" w:rsidRDefault="00BC67EE" w:rsidP="00BC67EE">
            <w:pPr>
              <w:rPr>
                <w:rFonts w:ascii="Barlow" w:hAnsi="Barlow"/>
                <w:sz w:val="22"/>
              </w:rPr>
            </w:pPr>
            <w:r w:rsidRPr="00DB6F2A">
              <w:rPr>
                <w:rFonts w:ascii="Barlow" w:hAnsi="Barlow"/>
                <w:sz w:val="22"/>
              </w:rPr>
              <w:t>Student Check-In and Check-Out</w:t>
            </w:r>
          </w:p>
        </w:tc>
        <w:tc>
          <w:tcPr>
            <w:tcW w:w="5971" w:type="dxa"/>
          </w:tcPr>
          <w:sdt>
            <w:sdtPr>
              <w:rPr>
                <w:rFonts w:ascii="Barlow" w:hAnsi="Barlow"/>
                <w:i/>
                <w:iCs/>
                <w:sz w:val="22"/>
              </w:rPr>
              <w:id w:val="-1393042852"/>
              <w:placeholder>
                <w:docPart w:val="DefaultPlaceholder_-1854013440"/>
              </w:placeholder>
              <w:text/>
            </w:sdtPr>
            <w:sdtContent>
              <w:p w14:paraId="57F9261A" w14:textId="4764F575" w:rsidR="00624C0E" w:rsidRPr="00537A1D" w:rsidRDefault="00BC67EE" w:rsidP="00624C0E">
                <w:pPr>
                  <w:rPr>
                    <w:rFonts w:ascii="Barlow" w:hAnsi="Barlow"/>
                    <w:i/>
                    <w:iCs/>
                    <w:sz w:val="22"/>
                  </w:rPr>
                </w:pPr>
                <w:r w:rsidRPr="00537A1D">
                  <w:rPr>
                    <w:rFonts w:ascii="Barlow" w:hAnsi="Barlow"/>
                    <w:i/>
                    <w:iCs/>
                    <w:sz w:val="22"/>
                  </w:rPr>
                  <w:t>Arrival, departure, and attendance procedures</w:t>
                </w:r>
              </w:p>
            </w:sdtContent>
          </w:sdt>
        </w:tc>
      </w:tr>
      <w:tr w:rsidR="00624C0E" w14:paraId="290BC20C" w14:textId="77777777" w:rsidTr="00DB6F2A">
        <w:tc>
          <w:tcPr>
            <w:tcW w:w="3955" w:type="dxa"/>
          </w:tcPr>
          <w:p w14:paraId="4D86D4E9" w14:textId="611EB3AA" w:rsidR="00624C0E" w:rsidRDefault="00553502" w:rsidP="00553502">
            <w:pPr>
              <w:rPr>
                <w:rFonts w:ascii="Barlow" w:hAnsi="Barlow"/>
                <w:sz w:val="22"/>
              </w:rPr>
            </w:pPr>
            <w:r w:rsidRPr="00DB6F2A">
              <w:rPr>
                <w:rFonts w:ascii="Barlow" w:hAnsi="Barlow"/>
                <w:sz w:val="22"/>
              </w:rPr>
              <w:t>Clothing, Equipment, and Supplies</w:t>
            </w:r>
          </w:p>
        </w:tc>
        <w:tc>
          <w:tcPr>
            <w:tcW w:w="5971" w:type="dxa"/>
          </w:tcPr>
          <w:sdt>
            <w:sdtPr>
              <w:rPr>
                <w:rFonts w:ascii="Barlow" w:hAnsi="Barlow"/>
                <w:i/>
                <w:iCs/>
                <w:sz w:val="22"/>
              </w:rPr>
              <w:id w:val="96838728"/>
              <w:placeholder>
                <w:docPart w:val="DefaultPlaceholder_-1854013440"/>
              </w:placeholder>
              <w:text/>
            </w:sdtPr>
            <w:sdtContent>
              <w:p w14:paraId="48A2CFD4" w14:textId="07613574" w:rsidR="00624C0E" w:rsidRPr="00537A1D" w:rsidRDefault="00553502" w:rsidP="00624C0E">
                <w:pPr>
                  <w:rPr>
                    <w:rFonts w:ascii="Barlow" w:hAnsi="Barlow"/>
                    <w:i/>
                    <w:iCs/>
                    <w:sz w:val="22"/>
                  </w:rPr>
                </w:pPr>
                <w:r w:rsidRPr="00537A1D">
                  <w:rPr>
                    <w:rFonts w:ascii="Barlow" w:hAnsi="Barlow"/>
                    <w:i/>
                    <w:iCs/>
                    <w:sz w:val="22"/>
                  </w:rPr>
                  <w:t>Required attire, personal protective equipment, tools, or materials and who provides them</w:t>
                </w:r>
              </w:p>
            </w:sdtContent>
          </w:sdt>
        </w:tc>
      </w:tr>
      <w:tr w:rsidR="00624C0E" w14:paraId="62F65218" w14:textId="77777777" w:rsidTr="00DB6F2A">
        <w:tc>
          <w:tcPr>
            <w:tcW w:w="3955" w:type="dxa"/>
          </w:tcPr>
          <w:p w14:paraId="0A712FDD" w14:textId="77777777" w:rsidR="00553502" w:rsidRPr="00DB6F2A" w:rsidRDefault="00553502" w:rsidP="00553502">
            <w:pPr>
              <w:rPr>
                <w:rFonts w:ascii="Barlow" w:hAnsi="Barlow"/>
                <w:sz w:val="22"/>
              </w:rPr>
            </w:pPr>
            <w:r w:rsidRPr="00DB6F2A">
              <w:rPr>
                <w:rFonts w:ascii="Barlow" w:hAnsi="Barlow"/>
                <w:sz w:val="22"/>
              </w:rPr>
              <w:t>Worksite Access</w:t>
            </w:r>
          </w:p>
          <w:p w14:paraId="43200B85" w14:textId="77777777" w:rsidR="00624C0E" w:rsidRDefault="00624C0E" w:rsidP="00553502">
            <w:pPr>
              <w:rPr>
                <w:rFonts w:ascii="Barlow" w:hAnsi="Barlow"/>
                <w:sz w:val="22"/>
              </w:rPr>
            </w:pPr>
          </w:p>
        </w:tc>
        <w:tc>
          <w:tcPr>
            <w:tcW w:w="5971" w:type="dxa"/>
          </w:tcPr>
          <w:sdt>
            <w:sdtPr>
              <w:rPr>
                <w:rFonts w:ascii="Barlow" w:hAnsi="Barlow"/>
                <w:i/>
                <w:iCs/>
                <w:sz w:val="22"/>
              </w:rPr>
              <w:id w:val="-2113353840"/>
              <w:placeholder>
                <w:docPart w:val="DefaultPlaceholder_-1854013440"/>
              </w:placeholder>
              <w:text/>
            </w:sdtPr>
            <w:sdtContent>
              <w:p w14:paraId="3F66B9E5" w14:textId="7DC70E82" w:rsidR="00624C0E" w:rsidRPr="00537A1D" w:rsidRDefault="00553502" w:rsidP="00624C0E">
                <w:pPr>
                  <w:rPr>
                    <w:rFonts w:ascii="Barlow" w:hAnsi="Barlow"/>
                    <w:i/>
                    <w:iCs/>
                    <w:sz w:val="22"/>
                  </w:rPr>
                </w:pPr>
                <w:r w:rsidRPr="00537A1D">
                  <w:rPr>
                    <w:rFonts w:ascii="Barlow" w:hAnsi="Barlow"/>
                    <w:i/>
                    <w:iCs/>
                    <w:sz w:val="22"/>
                  </w:rPr>
                  <w:t>Entry procedures, identification badges, restricted areas, and visitor requirements</w:t>
                </w:r>
              </w:p>
            </w:sdtContent>
          </w:sdt>
        </w:tc>
      </w:tr>
      <w:tr w:rsidR="00553502" w14:paraId="5F62EAAB" w14:textId="77777777" w:rsidTr="00DB6F2A">
        <w:tc>
          <w:tcPr>
            <w:tcW w:w="3955" w:type="dxa"/>
          </w:tcPr>
          <w:p w14:paraId="5AA61F89" w14:textId="37A283BE" w:rsidR="00553502" w:rsidRPr="00DB6F2A" w:rsidRDefault="00553502" w:rsidP="00553502">
            <w:pPr>
              <w:rPr>
                <w:rFonts w:ascii="Barlow" w:hAnsi="Barlow"/>
                <w:sz w:val="22"/>
              </w:rPr>
            </w:pPr>
            <w:r w:rsidRPr="00DB6F2A">
              <w:rPr>
                <w:rFonts w:ascii="Barlow" w:hAnsi="Barlow"/>
                <w:sz w:val="22"/>
              </w:rPr>
              <w:t>Meals and Breaks</w:t>
            </w:r>
          </w:p>
        </w:tc>
        <w:tc>
          <w:tcPr>
            <w:tcW w:w="5971" w:type="dxa"/>
          </w:tcPr>
          <w:sdt>
            <w:sdtPr>
              <w:rPr>
                <w:rFonts w:ascii="Barlow" w:hAnsi="Barlow"/>
                <w:i/>
                <w:iCs/>
                <w:sz w:val="22"/>
              </w:rPr>
              <w:id w:val="342295806"/>
              <w:placeholder>
                <w:docPart w:val="DefaultPlaceholder_-1854013440"/>
              </w:placeholder>
              <w:text/>
            </w:sdtPr>
            <w:sdtContent>
              <w:p w14:paraId="3214B4A5" w14:textId="62CD2CF1" w:rsidR="00553502" w:rsidRPr="00537A1D" w:rsidRDefault="00553502" w:rsidP="00553502">
                <w:pPr>
                  <w:rPr>
                    <w:rFonts w:ascii="Barlow" w:hAnsi="Barlow"/>
                    <w:i/>
                    <w:iCs/>
                    <w:sz w:val="22"/>
                  </w:rPr>
                </w:pPr>
                <w:r w:rsidRPr="00537A1D">
                  <w:rPr>
                    <w:rFonts w:ascii="Barlow" w:hAnsi="Barlow"/>
                    <w:i/>
                    <w:iCs/>
                    <w:sz w:val="22"/>
                  </w:rPr>
                  <w:t>Arrangements, if applicable</w:t>
                </w:r>
              </w:p>
            </w:sdtContent>
          </w:sdt>
        </w:tc>
      </w:tr>
      <w:tr w:rsidR="00553502" w14:paraId="38B9F00C" w14:textId="77777777" w:rsidTr="00DB6F2A">
        <w:tc>
          <w:tcPr>
            <w:tcW w:w="3955" w:type="dxa"/>
          </w:tcPr>
          <w:p w14:paraId="3ED52958" w14:textId="77777777" w:rsidR="00257D7B" w:rsidRPr="00DB6F2A" w:rsidRDefault="00257D7B" w:rsidP="00257D7B">
            <w:pPr>
              <w:rPr>
                <w:rFonts w:ascii="Barlow" w:hAnsi="Barlow"/>
                <w:sz w:val="22"/>
              </w:rPr>
            </w:pPr>
            <w:r w:rsidRPr="00DB6F2A">
              <w:rPr>
                <w:rFonts w:ascii="Barlow" w:hAnsi="Barlow"/>
                <w:sz w:val="22"/>
              </w:rPr>
              <w:t>Changes or Cancellations</w:t>
            </w:r>
          </w:p>
          <w:p w14:paraId="28DDF3B8" w14:textId="77777777" w:rsidR="00553502" w:rsidRPr="00DB6F2A" w:rsidRDefault="00553502" w:rsidP="00257D7B">
            <w:pPr>
              <w:rPr>
                <w:rFonts w:ascii="Barlow" w:hAnsi="Barlow"/>
                <w:sz w:val="22"/>
              </w:rPr>
            </w:pPr>
          </w:p>
        </w:tc>
        <w:tc>
          <w:tcPr>
            <w:tcW w:w="5971" w:type="dxa"/>
          </w:tcPr>
          <w:sdt>
            <w:sdtPr>
              <w:rPr>
                <w:rFonts w:ascii="Barlow" w:hAnsi="Barlow"/>
                <w:i/>
                <w:iCs/>
                <w:sz w:val="22"/>
              </w:rPr>
              <w:id w:val="1825707578"/>
              <w:placeholder>
                <w:docPart w:val="DefaultPlaceholder_-1854013440"/>
              </w:placeholder>
              <w:text/>
            </w:sdtPr>
            <w:sdtContent>
              <w:p w14:paraId="65DBB4F4" w14:textId="50B03505" w:rsidR="00553502" w:rsidRPr="00537A1D" w:rsidRDefault="00257D7B" w:rsidP="00553502">
                <w:pPr>
                  <w:rPr>
                    <w:rFonts w:ascii="Barlow" w:hAnsi="Barlow"/>
                    <w:i/>
                    <w:iCs/>
                    <w:sz w:val="22"/>
                  </w:rPr>
                </w:pPr>
                <w:r w:rsidRPr="00537A1D">
                  <w:rPr>
                    <w:rFonts w:ascii="Barlow" w:hAnsi="Barlow"/>
                    <w:i/>
                    <w:iCs/>
                    <w:sz w:val="22"/>
                  </w:rPr>
                  <w:t>How schedule changes, absences, and cancellations will be communicated</w:t>
                </w:r>
              </w:p>
            </w:sdtContent>
          </w:sdt>
        </w:tc>
      </w:tr>
    </w:tbl>
    <w:p w14:paraId="70646397" w14:textId="1EA34CA8" w:rsidR="00610AE1" w:rsidRPr="004E21C6" w:rsidRDefault="00B572DE" w:rsidP="00BC431B">
      <w:pPr>
        <w:pStyle w:val="Heading1"/>
        <w:numPr>
          <w:ilvl w:val="0"/>
          <w:numId w:val="10"/>
        </w:numPr>
        <w:rPr>
          <w:rFonts w:ascii="Barlow" w:hAnsi="Barlow"/>
          <w:color w:val="245D62"/>
          <w:sz w:val="22"/>
          <w:szCs w:val="22"/>
        </w:rPr>
      </w:pPr>
      <w:r w:rsidRPr="004E21C6">
        <w:rPr>
          <w:rFonts w:ascii="Barlow" w:hAnsi="Barlow"/>
          <w:color w:val="245D62"/>
          <w:sz w:val="22"/>
          <w:szCs w:val="22"/>
        </w:rPr>
        <w:t>Data Sharing &amp; Reporting</w:t>
      </w:r>
    </w:p>
    <w:p w14:paraId="564D9AC1" w14:textId="77777777" w:rsidR="00610AE1" w:rsidRPr="00521E67" w:rsidRDefault="00B572DE" w:rsidP="000862E1">
      <w:pPr>
        <w:rPr>
          <w:rFonts w:ascii="Barlow" w:hAnsi="Barlow"/>
          <w:sz w:val="22"/>
        </w:rPr>
      </w:pPr>
      <w:r w:rsidRPr="00521E67">
        <w:rPr>
          <w:rFonts w:ascii="Barlow" w:hAnsi="Barlow"/>
          <w:sz w:val="22"/>
        </w:rPr>
        <w:t xml:space="preserve">The partners will identify information needed to coordinate the experience, monitor participation, evaluate learning, and report agreed-upon outcomes. Information may include student name and </w:t>
      </w:r>
      <w:r w:rsidRPr="00521E67">
        <w:rPr>
          <w:rFonts w:ascii="Barlow" w:hAnsi="Barlow"/>
          <w:sz w:val="22"/>
        </w:rPr>
        <w:lastRenderedPageBreak/>
        <w:t>contact details, participation dates, hours, attendance, learning activities, feedback, and completion status.</w:t>
      </w:r>
    </w:p>
    <w:p w14:paraId="7A36C489" w14:textId="77777777" w:rsidR="00610AE1" w:rsidRPr="00521E67" w:rsidRDefault="00B572DE" w:rsidP="000862E1">
      <w:pPr>
        <w:rPr>
          <w:rFonts w:ascii="Barlow" w:hAnsi="Barlow"/>
          <w:sz w:val="22"/>
        </w:rPr>
      </w:pPr>
      <w:r w:rsidRPr="00521E67">
        <w:rPr>
          <w:rFonts w:ascii="Barlow" w:hAnsi="Barlow"/>
          <w:sz w:val="22"/>
        </w:rPr>
        <w:t>Before sharing student information, the parties will determine applicable legal bases, permissions, and requirements. Each party will limit access to authorized individuals with a legitimate need, use appropriate safeguards, and follow FERPA and other applicable federal and state privacy requirements. Personally identifiable student information will not be shared or used for other purposes except as authorized by law and applicable agreements.</w:t>
      </w:r>
    </w:p>
    <w:p w14:paraId="221EC796" w14:textId="77777777" w:rsidR="00610AE1" w:rsidRDefault="00B572DE">
      <w:pPr>
        <w:rPr>
          <w:rFonts w:ascii="Barlow" w:hAnsi="Barlow"/>
          <w:sz w:val="22"/>
        </w:rPr>
      </w:pPr>
      <w:r w:rsidRPr="00521E67">
        <w:rPr>
          <w:rFonts w:ascii="Barlow" w:hAnsi="Barlow"/>
          <w:sz w:val="22"/>
        </w:rPr>
        <w:t>The parties will establish contacts, reporting frequency, secure transmission methods, retention practices, and procedures for correcting missing or inaccurate information. Public use of student names, images, work products, or testimonials requires appropriate authorization.</w:t>
      </w:r>
    </w:p>
    <w:tbl>
      <w:tblPr>
        <w:tblStyle w:val="TableGrid"/>
        <w:tblW w:w="0" w:type="auto"/>
        <w:tblLook w:val="04A0" w:firstRow="1" w:lastRow="0" w:firstColumn="1" w:lastColumn="0" w:noHBand="0" w:noVBand="1"/>
      </w:tblPr>
      <w:tblGrid>
        <w:gridCol w:w="3375"/>
        <w:gridCol w:w="6466"/>
      </w:tblGrid>
      <w:tr w:rsidR="0002252E" w:rsidRPr="0002252E" w14:paraId="0BBA788F" w14:textId="77777777" w:rsidTr="00D63833">
        <w:tc>
          <w:tcPr>
            <w:tcW w:w="3375" w:type="dxa"/>
            <w:shd w:val="clear" w:color="auto" w:fill="245D62"/>
            <w:hideMark/>
          </w:tcPr>
          <w:p w14:paraId="78B834E4" w14:textId="77777777" w:rsidR="0002252E" w:rsidRPr="00217F40" w:rsidRDefault="0002252E" w:rsidP="00685B90">
            <w:pPr>
              <w:spacing w:line="276" w:lineRule="auto"/>
              <w:jc w:val="center"/>
              <w:rPr>
                <w:rFonts w:ascii="Barlow" w:hAnsi="Barlow"/>
                <w:b/>
                <w:bCs/>
                <w:color w:val="FFFFFF" w:themeColor="background1"/>
                <w:sz w:val="22"/>
              </w:rPr>
            </w:pPr>
            <w:r w:rsidRPr="00217F40">
              <w:rPr>
                <w:rFonts w:ascii="Barlow" w:hAnsi="Barlow"/>
                <w:b/>
                <w:bCs/>
                <w:color w:val="FFFFFF" w:themeColor="background1"/>
                <w:sz w:val="22"/>
              </w:rPr>
              <w:t>Activity / Topic</w:t>
            </w:r>
          </w:p>
        </w:tc>
        <w:tc>
          <w:tcPr>
            <w:tcW w:w="6466" w:type="dxa"/>
            <w:shd w:val="clear" w:color="auto" w:fill="245D62"/>
            <w:hideMark/>
          </w:tcPr>
          <w:p w14:paraId="4DD1FBEC" w14:textId="77777777" w:rsidR="0002252E" w:rsidRPr="00217F40" w:rsidRDefault="0002252E" w:rsidP="00685B90">
            <w:pPr>
              <w:spacing w:line="276" w:lineRule="auto"/>
              <w:jc w:val="center"/>
              <w:rPr>
                <w:rFonts w:ascii="Barlow" w:hAnsi="Barlow"/>
                <w:b/>
                <w:bCs/>
                <w:color w:val="FFFFFF" w:themeColor="background1"/>
                <w:sz w:val="22"/>
              </w:rPr>
            </w:pPr>
            <w:r w:rsidRPr="00217F40">
              <w:rPr>
                <w:rFonts w:ascii="Barlow" w:hAnsi="Barlow"/>
                <w:b/>
                <w:bCs/>
                <w:color w:val="FFFFFF" w:themeColor="background1"/>
                <w:sz w:val="22"/>
              </w:rPr>
              <w:t>Agreement-Specific Details</w:t>
            </w:r>
          </w:p>
        </w:tc>
      </w:tr>
      <w:tr w:rsidR="0002252E" w:rsidRPr="0002252E" w14:paraId="37A84523" w14:textId="77777777" w:rsidTr="00D63833">
        <w:tc>
          <w:tcPr>
            <w:tcW w:w="3375" w:type="dxa"/>
            <w:hideMark/>
          </w:tcPr>
          <w:p w14:paraId="0BAFC80A" w14:textId="77777777" w:rsidR="0002252E" w:rsidRPr="0002252E" w:rsidRDefault="0002252E" w:rsidP="00650B02">
            <w:pPr>
              <w:spacing w:line="276" w:lineRule="auto"/>
              <w:rPr>
                <w:rFonts w:ascii="Barlow" w:hAnsi="Barlow"/>
                <w:sz w:val="22"/>
              </w:rPr>
            </w:pPr>
            <w:r w:rsidRPr="0002252E">
              <w:rPr>
                <w:rFonts w:ascii="Barlow" w:hAnsi="Barlow"/>
                <w:sz w:val="22"/>
              </w:rPr>
              <w:t>Information to Be Shared</w:t>
            </w:r>
          </w:p>
        </w:tc>
        <w:tc>
          <w:tcPr>
            <w:tcW w:w="6466" w:type="dxa"/>
            <w:hideMark/>
          </w:tcPr>
          <w:sdt>
            <w:sdtPr>
              <w:rPr>
                <w:rFonts w:ascii="Barlow" w:hAnsi="Barlow"/>
                <w:sz w:val="22"/>
              </w:rPr>
              <w:id w:val="344065957"/>
              <w:placeholder>
                <w:docPart w:val="DefaultPlaceholder_-1854013440"/>
              </w:placeholder>
              <w:text/>
            </w:sdtPr>
            <w:sdtContent>
              <w:p w14:paraId="7199E30C" w14:textId="114E773E" w:rsidR="0002252E" w:rsidRPr="0002252E" w:rsidRDefault="0002252E" w:rsidP="00650B02">
                <w:pPr>
                  <w:spacing w:line="276" w:lineRule="auto"/>
                  <w:rPr>
                    <w:rFonts w:ascii="Barlow" w:hAnsi="Barlow"/>
                    <w:sz w:val="22"/>
                  </w:rPr>
                </w:pPr>
                <w:r w:rsidRPr="0002252E">
                  <w:rPr>
                    <w:rFonts w:ascii="Barlow" w:hAnsi="Barlow"/>
                    <w:sz w:val="22"/>
                  </w:rPr>
                  <w:t>Student participation, attendance, progress, feedback, and experience completion, as applicable</w:t>
                </w:r>
              </w:p>
            </w:sdtContent>
          </w:sdt>
        </w:tc>
      </w:tr>
      <w:tr w:rsidR="0002252E" w:rsidRPr="0002252E" w14:paraId="1631A1AC" w14:textId="77777777" w:rsidTr="00D63833">
        <w:tc>
          <w:tcPr>
            <w:tcW w:w="3375" w:type="dxa"/>
            <w:hideMark/>
          </w:tcPr>
          <w:p w14:paraId="4D711A45" w14:textId="77777777" w:rsidR="0002252E" w:rsidRPr="0002252E" w:rsidRDefault="0002252E" w:rsidP="00650B02">
            <w:pPr>
              <w:spacing w:line="276" w:lineRule="auto"/>
              <w:rPr>
                <w:rFonts w:ascii="Barlow" w:hAnsi="Barlow"/>
                <w:sz w:val="22"/>
              </w:rPr>
            </w:pPr>
            <w:r w:rsidRPr="0002252E">
              <w:rPr>
                <w:rFonts w:ascii="Barlow" w:hAnsi="Barlow"/>
                <w:sz w:val="22"/>
              </w:rPr>
              <w:t>School Contact for Reporting</w:t>
            </w:r>
          </w:p>
        </w:tc>
        <w:tc>
          <w:tcPr>
            <w:tcW w:w="6466" w:type="dxa"/>
            <w:hideMark/>
          </w:tcPr>
          <w:sdt>
            <w:sdtPr>
              <w:rPr>
                <w:rFonts w:ascii="Barlow" w:hAnsi="Barlow"/>
                <w:sz w:val="22"/>
              </w:rPr>
              <w:id w:val="-1809769692"/>
              <w:placeholder>
                <w:docPart w:val="DefaultPlaceholder_-1854013440"/>
              </w:placeholder>
              <w:text/>
            </w:sdtPr>
            <w:sdtContent>
              <w:p w14:paraId="070998A5" w14:textId="2E6093C1" w:rsidR="0002252E" w:rsidRPr="0002252E" w:rsidRDefault="0002252E" w:rsidP="00650B02">
                <w:pPr>
                  <w:spacing w:line="276" w:lineRule="auto"/>
                  <w:rPr>
                    <w:rFonts w:ascii="Barlow" w:hAnsi="Barlow"/>
                    <w:sz w:val="22"/>
                  </w:rPr>
                </w:pPr>
                <w:r w:rsidRPr="0002252E">
                  <w:rPr>
                    <w:rFonts w:ascii="Barlow" w:hAnsi="Barlow"/>
                    <w:sz w:val="22"/>
                  </w:rPr>
                  <w:t>Name, title, and contact information</w:t>
                </w:r>
              </w:p>
            </w:sdtContent>
          </w:sdt>
        </w:tc>
      </w:tr>
      <w:tr w:rsidR="0002252E" w:rsidRPr="0002252E" w14:paraId="44AA648D" w14:textId="77777777" w:rsidTr="00D63833">
        <w:tc>
          <w:tcPr>
            <w:tcW w:w="3375" w:type="dxa"/>
            <w:hideMark/>
          </w:tcPr>
          <w:p w14:paraId="09141203" w14:textId="77777777" w:rsidR="0002252E" w:rsidRPr="0002252E" w:rsidRDefault="0002252E" w:rsidP="00650B02">
            <w:pPr>
              <w:spacing w:line="276" w:lineRule="auto"/>
              <w:rPr>
                <w:rFonts w:ascii="Barlow" w:hAnsi="Barlow"/>
                <w:sz w:val="22"/>
              </w:rPr>
            </w:pPr>
            <w:r w:rsidRPr="0002252E">
              <w:rPr>
                <w:rFonts w:ascii="Barlow" w:hAnsi="Barlow"/>
                <w:sz w:val="22"/>
              </w:rPr>
              <w:t>Workforce Partner Contact for Reporting</w:t>
            </w:r>
          </w:p>
        </w:tc>
        <w:tc>
          <w:tcPr>
            <w:tcW w:w="6466" w:type="dxa"/>
            <w:hideMark/>
          </w:tcPr>
          <w:sdt>
            <w:sdtPr>
              <w:rPr>
                <w:rFonts w:ascii="Barlow" w:hAnsi="Barlow"/>
                <w:sz w:val="22"/>
              </w:rPr>
              <w:id w:val="-331767281"/>
              <w:placeholder>
                <w:docPart w:val="DefaultPlaceholder_-1854013440"/>
              </w:placeholder>
              <w:text/>
            </w:sdtPr>
            <w:sdtContent>
              <w:p w14:paraId="6203BE5A" w14:textId="723F012C" w:rsidR="0002252E" w:rsidRPr="0002252E" w:rsidRDefault="0002252E" w:rsidP="00650B02">
                <w:pPr>
                  <w:spacing w:line="276" w:lineRule="auto"/>
                  <w:rPr>
                    <w:rFonts w:ascii="Barlow" w:hAnsi="Barlow"/>
                    <w:sz w:val="22"/>
                  </w:rPr>
                </w:pPr>
                <w:r w:rsidRPr="0002252E">
                  <w:rPr>
                    <w:rFonts w:ascii="Barlow" w:hAnsi="Barlow"/>
                    <w:sz w:val="22"/>
                  </w:rPr>
                  <w:t>Name, title, and contact information</w:t>
                </w:r>
              </w:p>
            </w:sdtContent>
          </w:sdt>
        </w:tc>
      </w:tr>
      <w:tr w:rsidR="0002252E" w:rsidRPr="0002252E" w14:paraId="579C97F9" w14:textId="77777777" w:rsidTr="00D63833">
        <w:tc>
          <w:tcPr>
            <w:tcW w:w="3375" w:type="dxa"/>
            <w:hideMark/>
          </w:tcPr>
          <w:p w14:paraId="57E0579A" w14:textId="77777777" w:rsidR="0002252E" w:rsidRPr="0002252E" w:rsidRDefault="0002252E" w:rsidP="00650B02">
            <w:pPr>
              <w:spacing w:line="276" w:lineRule="auto"/>
              <w:rPr>
                <w:rFonts w:ascii="Barlow" w:hAnsi="Barlow"/>
                <w:sz w:val="22"/>
              </w:rPr>
            </w:pPr>
            <w:r w:rsidRPr="0002252E">
              <w:rPr>
                <w:rFonts w:ascii="Barlow" w:hAnsi="Barlow"/>
                <w:sz w:val="22"/>
              </w:rPr>
              <w:t>Reporting Schedule</w:t>
            </w:r>
          </w:p>
        </w:tc>
        <w:tc>
          <w:tcPr>
            <w:tcW w:w="6466" w:type="dxa"/>
            <w:hideMark/>
          </w:tcPr>
          <w:sdt>
            <w:sdtPr>
              <w:rPr>
                <w:rFonts w:ascii="Barlow" w:hAnsi="Barlow"/>
                <w:sz w:val="22"/>
              </w:rPr>
              <w:id w:val="-1168474443"/>
              <w:placeholder>
                <w:docPart w:val="DefaultPlaceholder_-1854013440"/>
              </w:placeholder>
              <w:text/>
            </w:sdtPr>
            <w:sdtContent>
              <w:p w14:paraId="548D9BBE" w14:textId="30BCFC74" w:rsidR="0002252E" w:rsidRPr="0002252E" w:rsidRDefault="0002252E" w:rsidP="00650B02">
                <w:pPr>
                  <w:spacing w:line="276" w:lineRule="auto"/>
                  <w:rPr>
                    <w:rFonts w:ascii="Barlow" w:hAnsi="Barlow"/>
                    <w:sz w:val="22"/>
                  </w:rPr>
                </w:pPr>
                <w:r w:rsidRPr="0002252E">
                  <w:rPr>
                    <w:rFonts w:ascii="Barlow" w:hAnsi="Barlow"/>
                    <w:sz w:val="22"/>
                  </w:rPr>
                  <w:t>When and how often information will be shared</w:t>
                </w:r>
              </w:p>
            </w:sdtContent>
          </w:sdt>
        </w:tc>
      </w:tr>
      <w:tr w:rsidR="0002252E" w:rsidRPr="0002252E" w14:paraId="7C7EB226" w14:textId="77777777" w:rsidTr="00D63833">
        <w:tc>
          <w:tcPr>
            <w:tcW w:w="3375" w:type="dxa"/>
            <w:hideMark/>
          </w:tcPr>
          <w:p w14:paraId="2D7EFE08" w14:textId="77777777" w:rsidR="0002252E" w:rsidRPr="0002252E" w:rsidRDefault="0002252E" w:rsidP="00650B02">
            <w:pPr>
              <w:spacing w:line="276" w:lineRule="auto"/>
              <w:rPr>
                <w:rFonts w:ascii="Barlow" w:hAnsi="Barlow"/>
                <w:sz w:val="22"/>
              </w:rPr>
            </w:pPr>
            <w:r w:rsidRPr="0002252E">
              <w:rPr>
                <w:rFonts w:ascii="Barlow" w:hAnsi="Barlow"/>
                <w:sz w:val="22"/>
              </w:rPr>
              <w:t>Reporting Method</w:t>
            </w:r>
          </w:p>
        </w:tc>
        <w:sdt>
          <w:sdtPr>
            <w:rPr>
              <w:rFonts w:ascii="Barlow" w:hAnsi="Barlow"/>
              <w:sz w:val="22"/>
            </w:rPr>
            <w:id w:val="-1661081984"/>
            <w:placeholder>
              <w:docPart w:val="DefaultPlaceholder_-1854013440"/>
            </w:placeholder>
            <w:text/>
          </w:sdtPr>
          <w:sdtContent>
            <w:tc>
              <w:tcPr>
                <w:tcW w:w="6466" w:type="dxa"/>
                <w:hideMark/>
              </w:tcPr>
              <w:p w14:paraId="7BE432D3" w14:textId="5B5B0941" w:rsidR="0002252E" w:rsidRPr="0002252E" w:rsidRDefault="0002252E" w:rsidP="00650B02">
                <w:pPr>
                  <w:spacing w:line="276" w:lineRule="auto"/>
                  <w:rPr>
                    <w:rFonts w:ascii="Barlow" w:hAnsi="Barlow"/>
                    <w:sz w:val="22"/>
                  </w:rPr>
                </w:pPr>
                <w:r w:rsidRPr="0002252E">
                  <w:rPr>
                    <w:rFonts w:ascii="Barlow" w:hAnsi="Barlow"/>
                    <w:sz w:val="22"/>
                  </w:rPr>
                  <w:t>How information will be communicated or documented</w:t>
                </w:r>
              </w:p>
            </w:tc>
          </w:sdtContent>
        </w:sdt>
      </w:tr>
      <w:tr w:rsidR="0002252E" w:rsidRPr="0002252E" w14:paraId="3AC33250" w14:textId="77777777" w:rsidTr="00D63833">
        <w:tc>
          <w:tcPr>
            <w:tcW w:w="3375" w:type="dxa"/>
            <w:hideMark/>
          </w:tcPr>
          <w:p w14:paraId="2385526B" w14:textId="77777777" w:rsidR="0002252E" w:rsidRPr="0002252E" w:rsidRDefault="0002252E" w:rsidP="00650B02">
            <w:pPr>
              <w:spacing w:line="276" w:lineRule="auto"/>
              <w:rPr>
                <w:rFonts w:ascii="Barlow" w:hAnsi="Barlow"/>
                <w:sz w:val="22"/>
              </w:rPr>
            </w:pPr>
            <w:r w:rsidRPr="0002252E">
              <w:rPr>
                <w:rFonts w:ascii="Barlow" w:hAnsi="Barlow"/>
                <w:sz w:val="22"/>
              </w:rPr>
              <w:t>Student Privacy and Data Protection</w:t>
            </w:r>
          </w:p>
        </w:tc>
        <w:tc>
          <w:tcPr>
            <w:tcW w:w="6466" w:type="dxa"/>
            <w:hideMark/>
          </w:tcPr>
          <w:sdt>
            <w:sdtPr>
              <w:rPr>
                <w:rFonts w:ascii="Barlow" w:hAnsi="Barlow"/>
                <w:sz w:val="22"/>
              </w:rPr>
              <w:id w:val="106712190"/>
              <w:placeholder>
                <w:docPart w:val="DefaultPlaceholder_-1854013440"/>
              </w:placeholder>
              <w:text/>
            </w:sdtPr>
            <w:sdtContent>
              <w:p w14:paraId="4CB79B07" w14:textId="6C653EFD" w:rsidR="0002252E" w:rsidRPr="0002252E" w:rsidRDefault="0002252E" w:rsidP="00650B02">
                <w:pPr>
                  <w:spacing w:line="276" w:lineRule="auto"/>
                  <w:rPr>
                    <w:rFonts w:ascii="Barlow" w:hAnsi="Barlow"/>
                    <w:sz w:val="22"/>
                  </w:rPr>
                </w:pPr>
                <w:r w:rsidRPr="0002252E">
                  <w:rPr>
                    <w:rFonts w:ascii="Barlow" w:hAnsi="Barlow"/>
                    <w:sz w:val="22"/>
                  </w:rPr>
                  <w:t>Applicable procedures, permissions, and approved methods for sharing student information</w:t>
                </w:r>
              </w:p>
            </w:sdtContent>
          </w:sdt>
        </w:tc>
      </w:tr>
    </w:tbl>
    <w:p w14:paraId="11DB9D3D" w14:textId="643D114C" w:rsidR="00610AE1" w:rsidRPr="00184B56" w:rsidRDefault="00B572DE" w:rsidP="00184B56">
      <w:pPr>
        <w:pStyle w:val="Heading1"/>
        <w:numPr>
          <w:ilvl w:val="0"/>
          <w:numId w:val="10"/>
        </w:numPr>
        <w:rPr>
          <w:rFonts w:ascii="Barlow" w:hAnsi="Barlow"/>
          <w:color w:val="245D62"/>
          <w:sz w:val="22"/>
          <w:szCs w:val="22"/>
        </w:rPr>
      </w:pPr>
      <w:r w:rsidRPr="00184B56">
        <w:rPr>
          <w:rFonts w:ascii="Barlow" w:hAnsi="Barlow"/>
          <w:color w:val="245D62"/>
          <w:sz w:val="22"/>
          <w:szCs w:val="22"/>
        </w:rPr>
        <w:t>Health, Safety, Insurance &amp; Liability</w:t>
      </w:r>
    </w:p>
    <w:p w14:paraId="312BD52C" w14:textId="77777777" w:rsidR="00610AE1" w:rsidRPr="00184B56" w:rsidRDefault="00B572DE" w:rsidP="00470A40">
      <w:pPr>
        <w:pStyle w:val="Heading2"/>
        <w:numPr>
          <w:ilvl w:val="0"/>
          <w:numId w:val="14"/>
        </w:numPr>
        <w:rPr>
          <w:rFonts w:ascii="Barlow" w:hAnsi="Barlow"/>
          <w:color w:val="auto"/>
          <w:sz w:val="22"/>
          <w:szCs w:val="22"/>
        </w:rPr>
      </w:pPr>
      <w:r w:rsidRPr="00184B56">
        <w:rPr>
          <w:rFonts w:ascii="Barlow" w:hAnsi="Barlow"/>
          <w:color w:val="auto"/>
          <w:sz w:val="22"/>
          <w:szCs w:val="22"/>
        </w:rPr>
        <w:t>Legal and Safety Compliance</w:t>
      </w:r>
    </w:p>
    <w:p w14:paraId="799DD2AC" w14:textId="77777777" w:rsidR="00610AE1" w:rsidRPr="00470A40" w:rsidRDefault="00B572DE" w:rsidP="00470A40">
      <w:pPr>
        <w:pStyle w:val="ListParagraph"/>
        <w:rPr>
          <w:rFonts w:ascii="Barlow" w:hAnsi="Barlow"/>
          <w:sz w:val="22"/>
        </w:rPr>
      </w:pPr>
      <w:r w:rsidRPr="00470A40">
        <w:rPr>
          <w:rFonts w:ascii="Barlow" w:hAnsi="Barlow"/>
          <w:sz w:val="22"/>
        </w:rPr>
        <w:t>Each party will comply with applicable federal, state, and local laws, regulations, and policies within its responsibilities. The Workforce Partner will communicate worksite hazards, applicable safety rules, emergency procedures, restricted areas, and required protective equipment before the student begins relevant activities. OSHA requirements apply where applicable.</w:t>
      </w:r>
    </w:p>
    <w:p w14:paraId="36A7FA95" w14:textId="77777777" w:rsidR="00610AE1" w:rsidRPr="00184B56" w:rsidRDefault="00B572DE" w:rsidP="00470A40">
      <w:pPr>
        <w:pStyle w:val="Heading2"/>
        <w:numPr>
          <w:ilvl w:val="0"/>
          <w:numId w:val="14"/>
        </w:numPr>
        <w:rPr>
          <w:rFonts w:ascii="Barlow" w:hAnsi="Barlow"/>
          <w:color w:val="auto"/>
          <w:sz w:val="22"/>
          <w:szCs w:val="22"/>
        </w:rPr>
      </w:pPr>
      <w:r w:rsidRPr="00184B56">
        <w:rPr>
          <w:rFonts w:ascii="Barlow" w:hAnsi="Barlow"/>
          <w:color w:val="auto"/>
          <w:sz w:val="22"/>
          <w:szCs w:val="22"/>
        </w:rPr>
        <w:t>Student Safety Preparation</w:t>
      </w:r>
    </w:p>
    <w:p w14:paraId="654507C2" w14:textId="77777777" w:rsidR="00610AE1" w:rsidRPr="00470A40" w:rsidRDefault="00B572DE" w:rsidP="00470A40">
      <w:pPr>
        <w:pStyle w:val="ListParagraph"/>
        <w:rPr>
          <w:rFonts w:ascii="Barlow" w:hAnsi="Barlow"/>
          <w:sz w:val="22"/>
        </w:rPr>
      </w:pPr>
      <w:r w:rsidRPr="00470A40">
        <w:rPr>
          <w:rFonts w:ascii="Barlow" w:hAnsi="Barlow"/>
          <w:sz w:val="22"/>
        </w:rPr>
        <w:t>The parties will identify required safety training, personal protective equipment, supervision, and site-specific procedures. The School will provide or coordinate agreed student preparation; the Workforce Partner will provide worksite-specific instruction and supervision for activities under its control. Students will be instructed to report unsafe conditions, injuries, and emergencies promptly.</w:t>
      </w:r>
    </w:p>
    <w:p w14:paraId="24479151" w14:textId="77777777" w:rsidR="00610AE1" w:rsidRPr="00184B56" w:rsidRDefault="00B572DE" w:rsidP="00470A40">
      <w:pPr>
        <w:pStyle w:val="Heading2"/>
        <w:numPr>
          <w:ilvl w:val="0"/>
          <w:numId w:val="14"/>
        </w:numPr>
        <w:rPr>
          <w:rFonts w:ascii="Barlow" w:hAnsi="Barlow"/>
          <w:color w:val="auto"/>
          <w:sz w:val="22"/>
          <w:szCs w:val="22"/>
        </w:rPr>
      </w:pPr>
      <w:r w:rsidRPr="00184B56">
        <w:rPr>
          <w:rFonts w:ascii="Barlow" w:hAnsi="Barlow"/>
          <w:color w:val="auto"/>
          <w:sz w:val="22"/>
          <w:szCs w:val="22"/>
        </w:rPr>
        <w:t>Emergency Procedures &amp; Incident Reporting</w:t>
      </w:r>
    </w:p>
    <w:p w14:paraId="689EA338" w14:textId="77777777" w:rsidR="00610AE1" w:rsidRPr="00470A40" w:rsidRDefault="00B572DE" w:rsidP="00470A40">
      <w:pPr>
        <w:pStyle w:val="ListParagraph"/>
        <w:rPr>
          <w:rFonts w:ascii="Barlow" w:hAnsi="Barlow"/>
          <w:sz w:val="22"/>
        </w:rPr>
      </w:pPr>
      <w:r w:rsidRPr="00470A40">
        <w:rPr>
          <w:rFonts w:ascii="Barlow" w:hAnsi="Barlow"/>
          <w:sz w:val="22"/>
        </w:rPr>
        <w:t>Before the experience begins, the parties will exchange emergency contact information and establish procedures for emergencies, accidents, injuries, hazards, and other incidents. The Workforce Partner will notify the School Coordinator promptly of any incident involving a student and cooperate with required reporting and follow-up.</w:t>
      </w:r>
    </w:p>
    <w:p w14:paraId="28E89089" w14:textId="77777777" w:rsidR="00610AE1" w:rsidRPr="00184B56" w:rsidRDefault="00B572DE" w:rsidP="00470A40">
      <w:pPr>
        <w:pStyle w:val="Heading2"/>
        <w:numPr>
          <w:ilvl w:val="0"/>
          <w:numId w:val="14"/>
        </w:numPr>
        <w:rPr>
          <w:rFonts w:ascii="Barlow" w:hAnsi="Barlow"/>
          <w:color w:val="auto"/>
          <w:sz w:val="22"/>
          <w:szCs w:val="22"/>
        </w:rPr>
      </w:pPr>
      <w:r w:rsidRPr="00184B56">
        <w:rPr>
          <w:rFonts w:ascii="Barlow" w:hAnsi="Barlow"/>
          <w:color w:val="auto"/>
          <w:sz w:val="22"/>
          <w:szCs w:val="22"/>
        </w:rPr>
        <w:lastRenderedPageBreak/>
        <w:t>Insurance &amp; Liability</w:t>
      </w:r>
    </w:p>
    <w:p w14:paraId="7CFD8E8A" w14:textId="11A5D940" w:rsidR="00610AE1" w:rsidRDefault="00B572DE" w:rsidP="00F519A8">
      <w:pPr>
        <w:pStyle w:val="ListParagraph"/>
        <w:rPr>
          <w:rFonts w:ascii="Barlow" w:hAnsi="Barlow"/>
          <w:sz w:val="22"/>
        </w:rPr>
      </w:pPr>
      <w:r w:rsidRPr="00470A40">
        <w:rPr>
          <w:rFonts w:ascii="Barlow" w:hAnsi="Barlow"/>
          <w:sz w:val="22"/>
        </w:rPr>
        <w:t xml:space="preserve">Each party will maintain insurance or other coverage required by applicable law, policy, or written agreement and will provide evidence of coverage upon reasonable request, where applicable. Before student participation begins, </w:t>
      </w:r>
      <w:r w:rsidRPr="00F519A8">
        <w:rPr>
          <w:rFonts w:ascii="Barlow" w:hAnsi="Barlow"/>
          <w:sz w:val="22"/>
        </w:rPr>
        <w:t>the parties will clarify applicable coverage and responsibility for injuries, property damage, and claims. Nothing in this MOU changes either party’s legal duties or creates an indemnification obligation unless separately and expressly agreed in writing and approved by the parties.</w:t>
      </w:r>
    </w:p>
    <w:p w14:paraId="65EB8299" w14:textId="77777777" w:rsidR="006A4DC5" w:rsidRDefault="006A4DC5" w:rsidP="00F519A8">
      <w:pPr>
        <w:pStyle w:val="ListParagraph"/>
        <w:rPr>
          <w:rFonts w:ascii="Barlow" w:hAnsi="Barlow"/>
          <w:sz w:val="22"/>
        </w:rPr>
      </w:pPr>
    </w:p>
    <w:tbl>
      <w:tblPr>
        <w:tblStyle w:val="TableGrid"/>
        <w:tblW w:w="0" w:type="auto"/>
        <w:tblLook w:val="04A0" w:firstRow="1" w:lastRow="0" w:firstColumn="1" w:lastColumn="0" w:noHBand="0" w:noVBand="1"/>
      </w:tblPr>
      <w:tblGrid>
        <w:gridCol w:w="2695"/>
        <w:gridCol w:w="7231"/>
      </w:tblGrid>
      <w:tr w:rsidR="004F028D" w:rsidRPr="004F028D" w14:paraId="197D1D4D" w14:textId="77777777" w:rsidTr="0036496A">
        <w:tc>
          <w:tcPr>
            <w:tcW w:w="0" w:type="auto"/>
            <w:shd w:val="clear" w:color="auto" w:fill="245D62"/>
            <w:hideMark/>
          </w:tcPr>
          <w:p w14:paraId="4C46319B" w14:textId="77777777" w:rsidR="004F028D" w:rsidRPr="004F028D" w:rsidRDefault="004F028D" w:rsidP="0036496A">
            <w:pPr>
              <w:pStyle w:val="ListParagraph"/>
              <w:spacing w:line="276" w:lineRule="auto"/>
              <w:rPr>
                <w:rFonts w:ascii="Barlow" w:hAnsi="Barlow"/>
                <w:b/>
                <w:bCs/>
                <w:color w:val="FFFFFF" w:themeColor="background1"/>
                <w:sz w:val="22"/>
              </w:rPr>
            </w:pPr>
            <w:r w:rsidRPr="004F028D">
              <w:rPr>
                <w:rFonts w:ascii="Barlow" w:hAnsi="Barlow"/>
                <w:b/>
                <w:bCs/>
                <w:color w:val="FFFFFF" w:themeColor="background1"/>
                <w:sz w:val="22"/>
              </w:rPr>
              <w:t>Activity / Topic</w:t>
            </w:r>
          </w:p>
        </w:tc>
        <w:tc>
          <w:tcPr>
            <w:tcW w:w="0" w:type="auto"/>
            <w:shd w:val="clear" w:color="auto" w:fill="245D62"/>
            <w:hideMark/>
          </w:tcPr>
          <w:p w14:paraId="3BE9F587" w14:textId="77777777" w:rsidR="004F028D" w:rsidRPr="004F028D" w:rsidRDefault="004F028D" w:rsidP="0036496A">
            <w:pPr>
              <w:pStyle w:val="ListParagraph"/>
              <w:spacing w:line="276" w:lineRule="auto"/>
              <w:rPr>
                <w:rFonts w:ascii="Barlow" w:hAnsi="Barlow"/>
                <w:b/>
                <w:bCs/>
                <w:color w:val="FFFFFF" w:themeColor="background1"/>
                <w:sz w:val="22"/>
              </w:rPr>
            </w:pPr>
            <w:r w:rsidRPr="004F028D">
              <w:rPr>
                <w:rFonts w:ascii="Barlow" w:hAnsi="Barlow"/>
                <w:b/>
                <w:bCs/>
                <w:color w:val="FFFFFF" w:themeColor="background1"/>
                <w:sz w:val="22"/>
              </w:rPr>
              <w:t>Agreement-Specific Details</w:t>
            </w:r>
          </w:p>
        </w:tc>
      </w:tr>
      <w:tr w:rsidR="004F028D" w:rsidRPr="004F028D" w14:paraId="76803D16" w14:textId="77777777" w:rsidTr="0036496A">
        <w:tc>
          <w:tcPr>
            <w:tcW w:w="0" w:type="auto"/>
            <w:hideMark/>
          </w:tcPr>
          <w:p w14:paraId="6FD9E3F8" w14:textId="77777777" w:rsidR="004F028D" w:rsidRPr="0036496A" w:rsidRDefault="004F028D" w:rsidP="0036496A">
            <w:pPr>
              <w:rPr>
                <w:rFonts w:ascii="Barlow" w:hAnsi="Barlow"/>
                <w:sz w:val="22"/>
              </w:rPr>
            </w:pPr>
            <w:r w:rsidRPr="0036496A">
              <w:rPr>
                <w:rFonts w:ascii="Barlow" w:hAnsi="Barlow"/>
                <w:sz w:val="22"/>
              </w:rPr>
              <w:t>Safety Orientation and Training</w:t>
            </w:r>
          </w:p>
        </w:tc>
        <w:tc>
          <w:tcPr>
            <w:tcW w:w="0" w:type="auto"/>
            <w:hideMark/>
          </w:tcPr>
          <w:sdt>
            <w:sdtPr>
              <w:rPr>
                <w:rFonts w:ascii="Barlow" w:hAnsi="Barlow"/>
                <w:sz w:val="22"/>
              </w:rPr>
              <w:id w:val="-1725669430"/>
              <w:placeholder>
                <w:docPart w:val="DefaultPlaceholder_-1854013440"/>
              </w:placeholder>
              <w:text/>
            </w:sdtPr>
            <w:sdtContent>
              <w:p w14:paraId="150B887F" w14:textId="2BD60535" w:rsidR="004F028D" w:rsidRPr="0036496A" w:rsidRDefault="004F028D" w:rsidP="0036496A">
                <w:pPr>
                  <w:rPr>
                    <w:rFonts w:ascii="Barlow" w:hAnsi="Barlow"/>
                    <w:sz w:val="22"/>
                  </w:rPr>
                </w:pPr>
                <w:r w:rsidRPr="0036496A">
                  <w:rPr>
                    <w:rFonts w:ascii="Barlow" w:hAnsi="Barlow"/>
                    <w:sz w:val="22"/>
                  </w:rPr>
                  <w:t>Required training, who provides it, and when it will occur</w:t>
                </w:r>
              </w:p>
            </w:sdtContent>
          </w:sdt>
        </w:tc>
      </w:tr>
      <w:tr w:rsidR="004F028D" w:rsidRPr="004F028D" w14:paraId="5A47DA59" w14:textId="77777777" w:rsidTr="0036496A">
        <w:tc>
          <w:tcPr>
            <w:tcW w:w="0" w:type="auto"/>
            <w:hideMark/>
          </w:tcPr>
          <w:p w14:paraId="30B463BD" w14:textId="77777777" w:rsidR="004F028D" w:rsidRPr="0036496A" w:rsidRDefault="004F028D" w:rsidP="0036496A">
            <w:pPr>
              <w:rPr>
                <w:rFonts w:ascii="Barlow" w:hAnsi="Barlow"/>
                <w:sz w:val="22"/>
              </w:rPr>
            </w:pPr>
            <w:r w:rsidRPr="0036496A">
              <w:rPr>
                <w:rFonts w:ascii="Barlow" w:hAnsi="Barlow"/>
                <w:sz w:val="22"/>
              </w:rPr>
              <w:t>Personal Protective Equipment (PPE)</w:t>
            </w:r>
          </w:p>
        </w:tc>
        <w:tc>
          <w:tcPr>
            <w:tcW w:w="0" w:type="auto"/>
            <w:hideMark/>
          </w:tcPr>
          <w:sdt>
            <w:sdtPr>
              <w:rPr>
                <w:rFonts w:ascii="Barlow" w:hAnsi="Barlow"/>
                <w:sz w:val="22"/>
              </w:rPr>
              <w:id w:val="-903600737"/>
              <w:placeholder>
                <w:docPart w:val="DefaultPlaceholder_-1854013440"/>
              </w:placeholder>
              <w:text/>
            </w:sdtPr>
            <w:sdtContent>
              <w:p w14:paraId="13630F1F" w14:textId="20CC9F93" w:rsidR="004F028D" w:rsidRPr="0036496A" w:rsidRDefault="004F028D" w:rsidP="0036496A">
                <w:pPr>
                  <w:rPr>
                    <w:rFonts w:ascii="Barlow" w:hAnsi="Barlow"/>
                    <w:sz w:val="22"/>
                  </w:rPr>
                </w:pPr>
                <w:r w:rsidRPr="0036496A">
                  <w:rPr>
                    <w:rFonts w:ascii="Barlow" w:hAnsi="Barlow"/>
                    <w:sz w:val="22"/>
                  </w:rPr>
                  <w:t>Required equipment and who provides it</w:t>
                </w:r>
              </w:p>
            </w:sdtContent>
          </w:sdt>
        </w:tc>
      </w:tr>
      <w:tr w:rsidR="004F028D" w:rsidRPr="004F028D" w14:paraId="7CA7F5D4" w14:textId="77777777" w:rsidTr="0036496A">
        <w:tc>
          <w:tcPr>
            <w:tcW w:w="0" w:type="auto"/>
            <w:hideMark/>
          </w:tcPr>
          <w:p w14:paraId="11906A1E" w14:textId="77777777" w:rsidR="004F028D" w:rsidRPr="0036496A" w:rsidRDefault="004F028D" w:rsidP="0036496A">
            <w:pPr>
              <w:rPr>
                <w:rFonts w:ascii="Barlow" w:hAnsi="Barlow"/>
                <w:sz w:val="22"/>
              </w:rPr>
            </w:pPr>
            <w:r w:rsidRPr="0036496A">
              <w:rPr>
                <w:rFonts w:ascii="Barlow" w:hAnsi="Barlow"/>
                <w:sz w:val="22"/>
              </w:rPr>
              <w:t>Emergency Procedures</w:t>
            </w:r>
          </w:p>
        </w:tc>
        <w:tc>
          <w:tcPr>
            <w:tcW w:w="0" w:type="auto"/>
            <w:hideMark/>
          </w:tcPr>
          <w:sdt>
            <w:sdtPr>
              <w:rPr>
                <w:rFonts w:ascii="Barlow" w:hAnsi="Barlow"/>
                <w:sz w:val="22"/>
              </w:rPr>
              <w:id w:val="-143665059"/>
              <w:placeholder>
                <w:docPart w:val="DefaultPlaceholder_-1854013440"/>
              </w:placeholder>
              <w:text/>
            </w:sdtPr>
            <w:sdtContent>
              <w:p w14:paraId="6C43B5F2" w14:textId="1D666188" w:rsidR="004F028D" w:rsidRPr="0036496A" w:rsidRDefault="004F028D" w:rsidP="0036496A">
                <w:pPr>
                  <w:rPr>
                    <w:rFonts w:ascii="Barlow" w:hAnsi="Barlow"/>
                    <w:sz w:val="22"/>
                  </w:rPr>
                </w:pPr>
                <w:r w:rsidRPr="0036496A">
                  <w:rPr>
                    <w:rFonts w:ascii="Barlow" w:hAnsi="Barlow"/>
                    <w:sz w:val="22"/>
                  </w:rPr>
                  <w:t>Emergency contacts, evacuation procedures, and response arrangements</w:t>
                </w:r>
              </w:p>
            </w:sdtContent>
          </w:sdt>
        </w:tc>
      </w:tr>
      <w:tr w:rsidR="004F028D" w:rsidRPr="004F028D" w14:paraId="76A82594" w14:textId="77777777" w:rsidTr="0036496A">
        <w:tc>
          <w:tcPr>
            <w:tcW w:w="0" w:type="auto"/>
            <w:hideMark/>
          </w:tcPr>
          <w:p w14:paraId="528EBC07" w14:textId="77777777" w:rsidR="004F028D" w:rsidRPr="0036496A" w:rsidRDefault="004F028D" w:rsidP="0036496A">
            <w:pPr>
              <w:rPr>
                <w:rFonts w:ascii="Barlow" w:hAnsi="Barlow"/>
                <w:sz w:val="22"/>
              </w:rPr>
            </w:pPr>
            <w:r w:rsidRPr="0036496A">
              <w:rPr>
                <w:rFonts w:ascii="Barlow" w:hAnsi="Barlow"/>
                <w:sz w:val="22"/>
              </w:rPr>
              <w:t>Hazard and Incident Reporting</w:t>
            </w:r>
          </w:p>
        </w:tc>
        <w:tc>
          <w:tcPr>
            <w:tcW w:w="0" w:type="auto"/>
            <w:hideMark/>
          </w:tcPr>
          <w:sdt>
            <w:sdtPr>
              <w:rPr>
                <w:rFonts w:ascii="Barlow" w:hAnsi="Barlow"/>
                <w:sz w:val="22"/>
              </w:rPr>
              <w:id w:val="446276494"/>
              <w:placeholder>
                <w:docPart w:val="DefaultPlaceholder_-1854013440"/>
              </w:placeholder>
              <w:text/>
            </w:sdtPr>
            <w:sdtContent>
              <w:p w14:paraId="48D035AE" w14:textId="4D388B81" w:rsidR="004F028D" w:rsidRPr="0036496A" w:rsidRDefault="004F028D" w:rsidP="0036496A">
                <w:pPr>
                  <w:rPr>
                    <w:rFonts w:ascii="Barlow" w:hAnsi="Barlow"/>
                    <w:sz w:val="22"/>
                  </w:rPr>
                </w:pPr>
                <w:r w:rsidRPr="0036496A">
                  <w:rPr>
                    <w:rFonts w:ascii="Barlow" w:hAnsi="Barlow"/>
                    <w:sz w:val="22"/>
                  </w:rPr>
                  <w:t>How hazards, injuries, and other incidents will be reported to the school and workforce partner</w:t>
                </w:r>
              </w:p>
            </w:sdtContent>
          </w:sdt>
        </w:tc>
      </w:tr>
      <w:tr w:rsidR="004F028D" w:rsidRPr="004F028D" w14:paraId="277AC2D0" w14:textId="77777777" w:rsidTr="0036496A">
        <w:tc>
          <w:tcPr>
            <w:tcW w:w="0" w:type="auto"/>
            <w:hideMark/>
          </w:tcPr>
          <w:p w14:paraId="2BB6A903" w14:textId="77777777" w:rsidR="004F028D" w:rsidRPr="0036496A" w:rsidRDefault="004F028D" w:rsidP="0036496A">
            <w:pPr>
              <w:rPr>
                <w:rFonts w:ascii="Barlow" w:hAnsi="Barlow"/>
                <w:sz w:val="22"/>
              </w:rPr>
            </w:pPr>
            <w:r w:rsidRPr="0036496A">
              <w:rPr>
                <w:rFonts w:ascii="Barlow" w:hAnsi="Barlow"/>
                <w:sz w:val="22"/>
              </w:rPr>
              <w:t>Supervision and Restricted Activities</w:t>
            </w:r>
          </w:p>
        </w:tc>
        <w:tc>
          <w:tcPr>
            <w:tcW w:w="0" w:type="auto"/>
            <w:hideMark/>
          </w:tcPr>
          <w:sdt>
            <w:sdtPr>
              <w:rPr>
                <w:rFonts w:ascii="Barlow" w:hAnsi="Barlow"/>
                <w:sz w:val="22"/>
              </w:rPr>
              <w:id w:val="-156301082"/>
              <w:placeholder>
                <w:docPart w:val="DefaultPlaceholder_-1854013440"/>
              </w:placeholder>
              <w:text/>
            </w:sdtPr>
            <w:sdtContent>
              <w:p w14:paraId="197E9083" w14:textId="361FC1BD" w:rsidR="004F028D" w:rsidRPr="0036496A" w:rsidRDefault="004F028D" w:rsidP="0036496A">
                <w:pPr>
                  <w:rPr>
                    <w:rFonts w:ascii="Barlow" w:hAnsi="Barlow"/>
                    <w:sz w:val="22"/>
                  </w:rPr>
                </w:pPr>
                <w:r w:rsidRPr="0036496A">
                  <w:rPr>
                    <w:rFonts w:ascii="Barlow" w:hAnsi="Barlow"/>
                    <w:sz w:val="22"/>
                  </w:rPr>
                  <w:t>Worksite restrictions, prohibited tasks, and applicable supervision requirements</w:t>
                </w:r>
              </w:p>
            </w:sdtContent>
          </w:sdt>
        </w:tc>
      </w:tr>
      <w:tr w:rsidR="004F028D" w:rsidRPr="004F028D" w14:paraId="62E31D6E" w14:textId="77777777" w:rsidTr="0036496A">
        <w:tc>
          <w:tcPr>
            <w:tcW w:w="0" w:type="auto"/>
            <w:hideMark/>
          </w:tcPr>
          <w:p w14:paraId="2B907B82" w14:textId="77777777" w:rsidR="004F028D" w:rsidRPr="0036496A" w:rsidRDefault="004F028D" w:rsidP="0036496A">
            <w:pPr>
              <w:rPr>
                <w:rFonts w:ascii="Barlow" w:hAnsi="Barlow"/>
                <w:sz w:val="22"/>
              </w:rPr>
            </w:pPr>
            <w:r w:rsidRPr="0036496A">
              <w:rPr>
                <w:rFonts w:ascii="Barlow" w:hAnsi="Barlow"/>
                <w:sz w:val="22"/>
              </w:rPr>
              <w:t>Insurance and Liability</w:t>
            </w:r>
          </w:p>
        </w:tc>
        <w:tc>
          <w:tcPr>
            <w:tcW w:w="0" w:type="auto"/>
            <w:hideMark/>
          </w:tcPr>
          <w:sdt>
            <w:sdtPr>
              <w:rPr>
                <w:rFonts w:ascii="Barlow" w:hAnsi="Barlow"/>
                <w:sz w:val="22"/>
              </w:rPr>
              <w:id w:val="-1716038199"/>
              <w:placeholder>
                <w:docPart w:val="DefaultPlaceholder_-1854013440"/>
              </w:placeholder>
              <w:text/>
            </w:sdtPr>
            <w:sdtContent>
              <w:p w14:paraId="60DEEAD0" w14:textId="2158204D" w:rsidR="004F028D" w:rsidRPr="0036496A" w:rsidRDefault="004F028D" w:rsidP="0036496A">
                <w:pPr>
                  <w:rPr>
                    <w:rFonts w:ascii="Barlow" w:hAnsi="Barlow"/>
                    <w:sz w:val="22"/>
                  </w:rPr>
                </w:pPr>
                <w:r w:rsidRPr="0036496A">
                  <w:rPr>
                    <w:rFonts w:ascii="Barlow" w:hAnsi="Barlow"/>
                    <w:sz w:val="22"/>
                  </w:rPr>
                  <w:t>Applicable coverage, documentation, and responsibilities as confirmed by the parties and their respective districts or legal counsel</w:t>
                </w:r>
              </w:p>
            </w:sdtContent>
          </w:sdt>
        </w:tc>
      </w:tr>
    </w:tbl>
    <w:p w14:paraId="26523BDF" w14:textId="250E1793" w:rsidR="00610AE1" w:rsidRPr="002213AD" w:rsidRDefault="00B572DE" w:rsidP="002213AD">
      <w:pPr>
        <w:pStyle w:val="Heading1"/>
        <w:numPr>
          <w:ilvl w:val="0"/>
          <w:numId w:val="10"/>
        </w:numPr>
        <w:rPr>
          <w:rFonts w:ascii="Barlow" w:hAnsi="Barlow"/>
          <w:color w:val="245D62"/>
          <w:sz w:val="22"/>
          <w:szCs w:val="22"/>
        </w:rPr>
      </w:pPr>
      <w:r w:rsidRPr="002213AD">
        <w:rPr>
          <w:rFonts w:ascii="Barlow" w:hAnsi="Barlow"/>
          <w:color w:val="245D62"/>
          <w:sz w:val="22"/>
          <w:szCs w:val="22"/>
        </w:rPr>
        <w:t>Equity, Accessibility &amp; Inclusion</w:t>
      </w:r>
    </w:p>
    <w:p w14:paraId="3BCF97AE" w14:textId="77777777" w:rsidR="00610AE1" w:rsidRPr="00521E67" w:rsidRDefault="00B572DE">
      <w:pPr>
        <w:rPr>
          <w:rFonts w:ascii="Barlow" w:hAnsi="Barlow"/>
          <w:sz w:val="22"/>
        </w:rPr>
      </w:pPr>
      <w:r w:rsidRPr="00521E67">
        <w:rPr>
          <w:rFonts w:ascii="Barlow" w:hAnsi="Barlow"/>
          <w:sz w:val="22"/>
        </w:rPr>
        <w:t>The partners will work to provide fair and equitable access to available experiences and will not discriminate in selection or participation on a basis prohibited by applicable law. The School and Workforce Partner will discuss reasonable accommodations and accessibility needs through appropriate processes while protecting student privacy. Selection criteria will be communicated clearly and applied consistently.</w:t>
      </w:r>
    </w:p>
    <w:p w14:paraId="25FAB47F" w14:textId="52DB9E6A" w:rsidR="00610AE1" w:rsidRPr="004F3C3A" w:rsidRDefault="00B572DE" w:rsidP="004F3C3A">
      <w:pPr>
        <w:pStyle w:val="Heading1"/>
        <w:numPr>
          <w:ilvl w:val="0"/>
          <w:numId w:val="10"/>
        </w:numPr>
        <w:rPr>
          <w:rFonts w:ascii="Barlow" w:hAnsi="Barlow"/>
          <w:color w:val="245D62"/>
          <w:sz w:val="22"/>
          <w:szCs w:val="22"/>
        </w:rPr>
      </w:pPr>
      <w:r w:rsidRPr="004F3C3A">
        <w:rPr>
          <w:rFonts w:ascii="Barlow" w:hAnsi="Barlow"/>
          <w:color w:val="245D62"/>
          <w:sz w:val="22"/>
          <w:szCs w:val="22"/>
        </w:rPr>
        <w:t>Resources &amp; Costs</w:t>
      </w:r>
    </w:p>
    <w:p w14:paraId="1DEB2E27" w14:textId="1F4713FA" w:rsidR="00AB4155" w:rsidRDefault="00B572DE" w:rsidP="000862E1">
      <w:pPr>
        <w:rPr>
          <w:rFonts w:ascii="Barlow" w:hAnsi="Barlow"/>
          <w:sz w:val="22"/>
        </w:rPr>
      </w:pPr>
      <w:r w:rsidRPr="00521E67">
        <w:rPr>
          <w:rFonts w:ascii="Barlow" w:hAnsi="Barlow"/>
          <w:sz w:val="22"/>
        </w:rPr>
        <w:t>The partners will identify responsibility for costs associated with the experience, including training, materials, tools, protective equipment, transportation, supervision, and other agreed expenses. Any payment, reimbursement, financial contribution, or other resource commitment will be documented in writing and will be subject to applicable laws, district and organizational policies, funding restrictions, and available resources. No party is obligated to incur an expense unless it has agreed to do so in writing.</w:t>
      </w:r>
    </w:p>
    <w:p w14:paraId="04D62E4C" w14:textId="77777777" w:rsidR="00AB4155" w:rsidRDefault="00AB4155">
      <w:pPr>
        <w:spacing w:after="200"/>
        <w:rPr>
          <w:rFonts w:ascii="Barlow" w:hAnsi="Barlow"/>
          <w:sz w:val="22"/>
        </w:rPr>
      </w:pPr>
      <w:r>
        <w:rPr>
          <w:rFonts w:ascii="Barlow" w:hAnsi="Barlow"/>
          <w:sz w:val="22"/>
        </w:rPr>
        <w:br w:type="page"/>
      </w:r>
    </w:p>
    <w:p w14:paraId="0F0DCB90" w14:textId="77777777" w:rsidR="00610AE1" w:rsidRDefault="00610AE1" w:rsidP="000862E1">
      <w:pPr>
        <w:rPr>
          <w:rFonts w:ascii="Barlow" w:hAnsi="Barlow"/>
          <w:sz w:val="22"/>
        </w:rPr>
      </w:pPr>
    </w:p>
    <w:tbl>
      <w:tblPr>
        <w:tblStyle w:val="TableGrid"/>
        <w:tblW w:w="0" w:type="auto"/>
        <w:tblLook w:val="04A0" w:firstRow="1" w:lastRow="0" w:firstColumn="1" w:lastColumn="0" w:noHBand="0" w:noVBand="1"/>
      </w:tblPr>
      <w:tblGrid>
        <w:gridCol w:w="3045"/>
        <w:gridCol w:w="6881"/>
      </w:tblGrid>
      <w:tr w:rsidR="006B1977" w:rsidRPr="006B1977" w14:paraId="6EFB7825" w14:textId="77777777" w:rsidTr="006B1977">
        <w:tc>
          <w:tcPr>
            <w:tcW w:w="0" w:type="auto"/>
            <w:shd w:val="clear" w:color="auto" w:fill="245D62"/>
            <w:hideMark/>
          </w:tcPr>
          <w:p w14:paraId="455711E7" w14:textId="77777777" w:rsidR="006B1977" w:rsidRPr="006B1977" w:rsidRDefault="006B1977" w:rsidP="006B1977">
            <w:pPr>
              <w:spacing w:line="276" w:lineRule="auto"/>
              <w:jc w:val="center"/>
              <w:rPr>
                <w:rFonts w:ascii="Barlow" w:hAnsi="Barlow"/>
                <w:b/>
                <w:bCs/>
                <w:color w:val="FFFFFF" w:themeColor="background1"/>
                <w:sz w:val="22"/>
              </w:rPr>
            </w:pPr>
            <w:r w:rsidRPr="006B1977">
              <w:rPr>
                <w:rFonts w:ascii="Barlow" w:hAnsi="Barlow"/>
                <w:b/>
                <w:bCs/>
                <w:color w:val="FFFFFF" w:themeColor="background1"/>
                <w:sz w:val="22"/>
              </w:rPr>
              <w:t>Activity / Topic</w:t>
            </w:r>
          </w:p>
        </w:tc>
        <w:tc>
          <w:tcPr>
            <w:tcW w:w="0" w:type="auto"/>
            <w:shd w:val="clear" w:color="auto" w:fill="245D62"/>
            <w:hideMark/>
          </w:tcPr>
          <w:p w14:paraId="3856A4C2" w14:textId="77777777" w:rsidR="006B1977" w:rsidRPr="006B1977" w:rsidRDefault="006B1977" w:rsidP="006B1977">
            <w:pPr>
              <w:spacing w:line="276" w:lineRule="auto"/>
              <w:jc w:val="center"/>
              <w:rPr>
                <w:rFonts w:ascii="Barlow" w:hAnsi="Barlow"/>
                <w:b/>
                <w:bCs/>
                <w:color w:val="FFFFFF" w:themeColor="background1"/>
                <w:sz w:val="22"/>
              </w:rPr>
            </w:pPr>
            <w:r w:rsidRPr="006B1977">
              <w:rPr>
                <w:rFonts w:ascii="Barlow" w:hAnsi="Barlow"/>
                <w:b/>
                <w:bCs/>
                <w:color w:val="FFFFFF" w:themeColor="background1"/>
                <w:sz w:val="22"/>
              </w:rPr>
              <w:t>Agreement-Specific Details</w:t>
            </w:r>
          </w:p>
        </w:tc>
      </w:tr>
      <w:tr w:rsidR="006B1977" w:rsidRPr="006B1977" w14:paraId="249DBEF4" w14:textId="77777777" w:rsidTr="006B1977">
        <w:tc>
          <w:tcPr>
            <w:tcW w:w="0" w:type="auto"/>
            <w:hideMark/>
          </w:tcPr>
          <w:p w14:paraId="403D2332" w14:textId="77777777" w:rsidR="006B1977" w:rsidRPr="006B1977" w:rsidRDefault="006B1977" w:rsidP="006B1977">
            <w:pPr>
              <w:spacing w:line="276" w:lineRule="auto"/>
              <w:rPr>
                <w:rFonts w:ascii="Barlow" w:hAnsi="Barlow"/>
                <w:sz w:val="22"/>
              </w:rPr>
            </w:pPr>
            <w:r w:rsidRPr="006B1977">
              <w:rPr>
                <w:rFonts w:ascii="Barlow" w:hAnsi="Barlow"/>
                <w:sz w:val="22"/>
              </w:rPr>
              <w:t>Worksite and Facilities</w:t>
            </w:r>
          </w:p>
        </w:tc>
        <w:tc>
          <w:tcPr>
            <w:tcW w:w="0" w:type="auto"/>
            <w:hideMark/>
          </w:tcPr>
          <w:sdt>
            <w:sdtPr>
              <w:rPr>
                <w:rFonts w:ascii="Barlow" w:hAnsi="Barlow"/>
                <w:sz w:val="22"/>
              </w:rPr>
              <w:id w:val="42330405"/>
              <w:placeholder>
                <w:docPart w:val="DefaultPlaceholder_-1854013440"/>
              </w:placeholder>
              <w:text/>
            </w:sdtPr>
            <w:sdtContent>
              <w:p w14:paraId="047C0378" w14:textId="4FAED588" w:rsidR="006B1977" w:rsidRPr="006B1977" w:rsidRDefault="006B1977" w:rsidP="006B1977">
                <w:pPr>
                  <w:spacing w:line="276" w:lineRule="auto"/>
                  <w:rPr>
                    <w:rFonts w:ascii="Barlow" w:hAnsi="Barlow"/>
                    <w:sz w:val="22"/>
                  </w:rPr>
                </w:pPr>
                <w:r w:rsidRPr="006B1977">
                  <w:rPr>
                    <w:rFonts w:ascii="Barlow" w:hAnsi="Barlow"/>
                    <w:sz w:val="22"/>
                  </w:rPr>
                  <w:t>Which partner provides the space and facilities</w:t>
                </w:r>
              </w:p>
            </w:sdtContent>
          </w:sdt>
        </w:tc>
      </w:tr>
      <w:tr w:rsidR="006B1977" w:rsidRPr="006B1977" w14:paraId="2F8466B1" w14:textId="77777777" w:rsidTr="006B1977">
        <w:tc>
          <w:tcPr>
            <w:tcW w:w="0" w:type="auto"/>
            <w:hideMark/>
          </w:tcPr>
          <w:p w14:paraId="52B35E7F" w14:textId="77777777" w:rsidR="006B1977" w:rsidRPr="006B1977" w:rsidRDefault="006B1977" w:rsidP="006B1977">
            <w:pPr>
              <w:spacing w:line="276" w:lineRule="auto"/>
              <w:rPr>
                <w:rFonts w:ascii="Barlow" w:hAnsi="Barlow"/>
                <w:sz w:val="22"/>
              </w:rPr>
            </w:pPr>
            <w:r w:rsidRPr="006B1977">
              <w:rPr>
                <w:rFonts w:ascii="Barlow" w:hAnsi="Barlow"/>
                <w:sz w:val="22"/>
              </w:rPr>
              <w:t>Equipment, Materials, and Supplies</w:t>
            </w:r>
          </w:p>
        </w:tc>
        <w:tc>
          <w:tcPr>
            <w:tcW w:w="0" w:type="auto"/>
            <w:hideMark/>
          </w:tcPr>
          <w:sdt>
            <w:sdtPr>
              <w:rPr>
                <w:rFonts w:ascii="Barlow" w:hAnsi="Barlow"/>
                <w:sz w:val="22"/>
              </w:rPr>
              <w:id w:val="1178932885"/>
              <w:placeholder>
                <w:docPart w:val="DefaultPlaceholder_-1854013440"/>
              </w:placeholder>
              <w:text/>
            </w:sdtPr>
            <w:sdtContent>
              <w:p w14:paraId="463D0F65" w14:textId="6F9430D9" w:rsidR="006B1977" w:rsidRPr="006B1977" w:rsidRDefault="006B1977" w:rsidP="006B1977">
                <w:pPr>
                  <w:spacing w:line="276" w:lineRule="auto"/>
                  <w:rPr>
                    <w:rFonts w:ascii="Barlow" w:hAnsi="Barlow"/>
                    <w:sz w:val="22"/>
                  </w:rPr>
                </w:pPr>
                <w:r w:rsidRPr="006B1977">
                  <w:rPr>
                    <w:rFonts w:ascii="Barlow" w:hAnsi="Barlow"/>
                    <w:sz w:val="22"/>
                  </w:rPr>
                  <w:t>What is needed and which partner provides it</w:t>
                </w:r>
              </w:p>
            </w:sdtContent>
          </w:sdt>
        </w:tc>
      </w:tr>
      <w:tr w:rsidR="006B1977" w:rsidRPr="006B1977" w14:paraId="02D0B156" w14:textId="77777777" w:rsidTr="006B1977">
        <w:tc>
          <w:tcPr>
            <w:tcW w:w="0" w:type="auto"/>
            <w:hideMark/>
          </w:tcPr>
          <w:p w14:paraId="05645558" w14:textId="77777777" w:rsidR="006B1977" w:rsidRPr="006B1977" w:rsidRDefault="006B1977" w:rsidP="006B1977">
            <w:pPr>
              <w:spacing w:line="276" w:lineRule="auto"/>
              <w:rPr>
                <w:rFonts w:ascii="Barlow" w:hAnsi="Barlow"/>
                <w:sz w:val="22"/>
              </w:rPr>
            </w:pPr>
            <w:r w:rsidRPr="006B1977">
              <w:rPr>
                <w:rFonts w:ascii="Barlow" w:hAnsi="Barlow"/>
                <w:sz w:val="22"/>
              </w:rPr>
              <w:t>Transportation</w:t>
            </w:r>
          </w:p>
        </w:tc>
        <w:tc>
          <w:tcPr>
            <w:tcW w:w="0" w:type="auto"/>
            <w:hideMark/>
          </w:tcPr>
          <w:sdt>
            <w:sdtPr>
              <w:rPr>
                <w:rFonts w:ascii="Barlow" w:hAnsi="Barlow"/>
                <w:sz w:val="22"/>
              </w:rPr>
              <w:id w:val="129213715"/>
              <w:placeholder>
                <w:docPart w:val="DefaultPlaceholder_-1854013440"/>
              </w:placeholder>
              <w:text/>
            </w:sdtPr>
            <w:sdtContent>
              <w:p w14:paraId="752AB78E" w14:textId="5C42A5A6" w:rsidR="006B1977" w:rsidRPr="006B1977" w:rsidRDefault="006B1977" w:rsidP="006B1977">
                <w:pPr>
                  <w:spacing w:line="276" w:lineRule="auto"/>
                  <w:rPr>
                    <w:rFonts w:ascii="Barlow" w:hAnsi="Barlow"/>
                    <w:sz w:val="22"/>
                  </w:rPr>
                </w:pPr>
                <w:r w:rsidRPr="006B1977">
                  <w:rPr>
                    <w:rFonts w:ascii="Barlow" w:hAnsi="Barlow"/>
                    <w:sz w:val="22"/>
                  </w:rPr>
                  <w:t>Which partner arranges or pays for transportation, if applicable</w:t>
                </w:r>
              </w:p>
            </w:sdtContent>
          </w:sdt>
        </w:tc>
      </w:tr>
      <w:tr w:rsidR="006B1977" w:rsidRPr="006B1977" w14:paraId="5D04C515" w14:textId="77777777" w:rsidTr="006B1977">
        <w:tc>
          <w:tcPr>
            <w:tcW w:w="0" w:type="auto"/>
            <w:hideMark/>
          </w:tcPr>
          <w:p w14:paraId="1B2FCF57" w14:textId="77777777" w:rsidR="006B1977" w:rsidRPr="006B1977" w:rsidRDefault="006B1977" w:rsidP="006B1977">
            <w:pPr>
              <w:spacing w:line="276" w:lineRule="auto"/>
              <w:rPr>
                <w:rFonts w:ascii="Barlow" w:hAnsi="Barlow"/>
                <w:sz w:val="22"/>
              </w:rPr>
            </w:pPr>
            <w:r w:rsidRPr="006B1977">
              <w:rPr>
                <w:rFonts w:ascii="Barlow" w:hAnsi="Barlow"/>
                <w:sz w:val="22"/>
              </w:rPr>
              <w:t>Staff Time and Supervision</w:t>
            </w:r>
          </w:p>
        </w:tc>
        <w:tc>
          <w:tcPr>
            <w:tcW w:w="0" w:type="auto"/>
            <w:hideMark/>
          </w:tcPr>
          <w:sdt>
            <w:sdtPr>
              <w:rPr>
                <w:rFonts w:ascii="Barlow" w:hAnsi="Barlow"/>
                <w:sz w:val="22"/>
              </w:rPr>
              <w:id w:val="-722059670"/>
              <w:placeholder>
                <w:docPart w:val="DefaultPlaceholder_-1854013440"/>
              </w:placeholder>
              <w:text/>
            </w:sdtPr>
            <w:sdtContent>
              <w:p w14:paraId="1431FEB3" w14:textId="10FD8F9F" w:rsidR="006B1977" w:rsidRPr="006B1977" w:rsidRDefault="006B1977" w:rsidP="006B1977">
                <w:pPr>
                  <w:spacing w:line="276" w:lineRule="auto"/>
                  <w:rPr>
                    <w:rFonts w:ascii="Barlow" w:hAnsi="Barlow"/>
                    <w:sz w:val="22"/>
                  </w:rPr>
                </w:pPr>
                <w:r w:rsidRPr="006B1977">
                  <w:rPr>
                    <w:rFonts w:ascii="Barlow" w:hAnsi="Barlow"/>
                    <w:sz w:val="22"/>
                  </w:rPr>
                  <w:t>Any agreed staffing commitments or associated costs</w:t>
                </w:r>
              </w:p>
            </w:sdtContent>
          </w:sdt>
        </w:tc>
      </w:tr>
      <w:tr w:rsidR="006B1977" w:rsidRPr="006B1977" w14:paraId="3AD9FE0C" w14:textId="77777777" w:rsidTr="006B1977">
        <w:tc>
          <w:tcPr>
            <w:tcW w:w="0" w:type="auto"/>
            <w:hideMark/>
          </w:tcPr>
          <w:p w14:paraId="1B09AF57" w14:textId="77777777" w:rsidR="006B1977" w:rsidRPr="006B1977" w:rsidRDefault="006B1977" w:rsidP="006B1977">
            <w:pPr>
              <w:spacing w:line="276" w:lineRule="auto"/>
              <w:rPr>
                <w:rFonts w:ascii="Barlow" w:hAnsi="Barlow"/>
                <w:sz w:val="22"/>
              </w:rPr>
            </w:pPr>
            <w:r w:rsidRPr="006B1977">
              <w:rPr>
                <w:rFonts w:ascii="Barlow" w:hAnsi="Barlow"/>
                <w:sz w:val="22"/>
              </w:rPr>
              <w:t>Student Compensation</w:t>
            </w:r>
          </w:p>
        </w:tc>
        <w:tc>
          <w:tcPr>
            <w:tcW w:w="0" w:type="auto"/>
            <w:hideMark/>
          </w:tcPr>
          <w:sdt>
            <w:sdtPr>
              <w:rPr>
                <w:rFonts w:ascii="Barlow" w:hAnsi="Barlow"/>
                <w:sz w:val="22"/>
              </w:rPr>
              <w:id w:val="206611991"/>
              <w:placeholder>
                <w:docPart w:val="DefaultPlaceholder_-1854013440"/>
              </w:placeholder>
              <w:text/>
            </w:sdtPr>
            <w:sdtContent>
              <w:p w14:paraId="5D9867FB" w14:textId="52118BAD" w:rsidR="006B1977" w:rsidRPr="006B1977" w:rsidRDefault="006B1977" w:rsidP="006B1977">
                <w:pPr>
                  <w:spacing w:line="276" w:lineRule="auto"/>
                  <w:rPr>
                    <w:rFonts w:ascii="Barlow" w:hAnsi="Barlow"/>
                    <w:sz w:val="22"/>
                  </w:rPr>
                </w:pPr>
                <w:r w:rsidRPr="006B1977">
                  <w:rPr>
                    <w:rFonts w:ascii="Barlow" w:hAnsi="Barlow"/>
                    <w:sz w:val="22"/>
                  </w:rPr>
                  <w:t>Whether the experience is paid or unpaid and who administers compensation, if applicable</w:t>
                </w:r>
              </w:p>
            </w:sdtContent>
          </w:sdt>
        </w:tc>
      </w:tr>
      <w:tr w:rsidR="006B1977" w:rsidRPr="006B1977" w14:paraId="1972818E" w14:textId="77777777" w:rsidTr="006B1977">
        <w:tc>
          <w:tcPr>
            <w:tcW w:w="0" w:type="auto"/>
            <w:hideMark/>
          </w:tcPr>
          <w:p w14:paraId="57F3E17C" w14:textId="77777777" w:rsidR="006B1977" w:rsidRPr="006B1977" w:rsidRDefault="006B1977" w:rsidP="006B1977">
            <w:pPr>
              <w:spacing w:line="276" w:lineRule="auto"/>
              <w:rPr>
                <w:rFonts w:ascii="Barlow" w:hAnsi="Barlow"/>
                <w:sz w:val="22"/>
              </w:rPr>
            </w:pPr>
            <w:r w:rsidRPr="006B1977">
              <w:rPr>
                <w:rFonts w:ascii="Barlow" w:hAnsi="Barlow"/>
                <w:sz w:val="22"/>
              </w:rPr>
              <w:t>Other Costs or Contributions</w:t>
            </w:r>
          </w:p>
        </w:tc>
        <w:tc>
          <w:tcPr>
            <w:tcW w:w="0" w:type="auto"/>
            <w:hideMark/>
          </w:tcPr>
          <w:sdt>
            <w:sdtPr>
              <w:rPr>
                <w:rFonts w:ascii="Barlow" w:hAnsi="Barlow"/>
                <w:sz w:val="22"/>
              </w:rPr>
              <w:id w:val="1870720294"/>
              <w:placeholder>
                <w:docPart w:val="DefaultPlaceholder_-1854013440"/>
              </w:placeholder>
              <w:text/>
            </w:sdtPr>
            <w:sdtContent>
              <w:p w14:paraId="421E24B1" w14:textId="742E8567" w:rsidR="006B1977" w:rsidRPr="006B1977" w:rsidRDefault="006B1977" w:rsidP="006B1977">
                <w:pPr>
                  <w:spacing w:line="276" w:lineRule="auto"/>
                  <w:rPr>
                    <w:rFonts w:ascii="Barlow" w:hAnsi="Barlow"/>
                    <w:sz w:val="22"/>
                  </w:rPr>
                </w:pPr>
                <w:r w:rsidRPr="006B1977">
                  <w:rPr>
                    <w:rFonts w:ascii="Barlow" w:hAnsi="Barlow"/>
                    <w:sz w:val="22"/>
                  </w:rPr>
                  <w:t>Any additional expenses, contributions, or financial arrangements</w:t>
                </w:r>
              </w:p>
            </w:sdtContent>
          </w:sdt>
        </w:tc>
      </w:tr>
    </w:tbl>
    <w:p w14:paraId="6256429E" w14:textId="3AD9B70D" w:rsidR="00610AE1" w:rsidRPr="00686840" w:rsidRDefault="00B572DE" w:rsidP="00686840">
      <w:pPr>
        <w:pStyle w:val="Heading1"/>
        <w:numPr>
          <w:ilvl w:val="0"/>
          <w:numId w:val="10"/>
        </w:numPr>
        <w:rPr>
          <w:rFonts w:ascii="Barlow" w:hAnsi="Barlow"/>
          <w:color w:val="245D62"/>
          <w:sz w:val="22"/>
          <w:szCs w:val="22"/>
        </w:rPr>
      </w:pPr>
      <w:r w:rsidRPr="00686840">
        <w:rPr>
          <w:rFonts w:ascii="Barlow" w:hAnsi="Barlow"/>
          <w:color w:val="245D62"/>
          <w:sz w:val="22"/>
          <w:szCs w:val="22"/>
        </w:rPr>
        <w:t>Monitoring, Review, Continuation &amp; Termination</w:t>
      </w:r>
    </w:p>
    <w:p w14:paraId="224686EF" w14:textId="77777777" w:rsidR="00610AE1" w:rsidRPr="00521E67" w:rsidRDefault="00B572DE">
      <w:pPr>
        <w:rPr>
          <w:rFonts w:ascii="Barlow" w:hAnsi="Barlow"/>
          <w:sz w:val="22"/>
        </w:rPr>
      </w:pPr>
      <w:r w:rsidRPr="00521E67">
        <w:rPr>
          <w:rFonts w:ascii="Barlow" w:hAnsi="Barlow"/>
          <w:sz w:val="22"/>
        </w:rPr>
        <w:t>Each party will designate a primary contact to coordinate implementation. The partners will review the experience at least annually, or more frequently as needed, using relevant information such as student participation, completion, feedback, learning objectives, safety concerns, and partner feedback. The review will identify strengths, address barriers, and determine whether the partnership or experience plan should be continued or revised.</w:t>
      </w:r>
    </w:p>
    <w:p w14:paraId="06B34902" w14:textId="77777777" w:rsidR="00610AE1" w:rsidRDefault="00B572DE">
      <w:pPr>
        <w:rPr>
          <w:rFonts w:ascii="Barlow" w:hAnsi="Barlow"/>
          <w:sz w:val="22"/>
        </w:rPr>
      </w:pPr>
      <w:r w:rsidRPr="00521E67">
        <w:rPr>
          <w:rFonts w:ascii="Barlow" w:hAnsi="Barlow"/>
          <w:sz w:val="22"/>
        </w:rPr>
        <w:t>This MOU may be amended only in writing with the approval of both parties. Either party may terminate the MOU by providing 90 days’ written notice to the other party, unless the parties agree to a different period in writing. The parties may suspend a student’s participation immediately when reasonably necessary to address a safety concern or other urgent issue. If the MOU or a placement ends, the parties will communicate promptly and make reasonable efforts to support students through an orderly transition, consistent with student safety, applicable law, and each party’s obligations.</w:t>
      </w:r>
    </w:p>
    <w:tbl>
      <w:tblPr>
        <w:tblStyle w:val="TableGrid"/>
        <w:tblW w:w="0" w:type="auto"/>
        <w:tblLook w:val="04A0" w:firstRow="1" w:lastRow="0" w:firstColumn="1" w:lastColumn="0" w:noHBand="0" w:noVBand="1"/>
      </w:tblPr>
      <w:tblGrid>
        <w:gridCol w:w="2717"/>
        <w:gridCol w:w="7209"/>
      </w:tblGrid>
      <w:tr w:rsidR="007B65D7" w:rsidRPr="007B65D7" w14:paraId="18555DC5" w14:textId="77777777" w:rsidTr="00DB16F8">
        <w:tc>
          <w:tcPr>
            <w:tcW w:w="0" w:type="auto"/>
            <w:shd w:val="clear" w:color="auto" w:fill="245D62"/>
            <w:hideMark/>
          </w:tcPr>
          <w:p w14:paraId="3C554ED2" w14:textId="77777777" w:rsidR="007B65D7" w:rsidRPr="007B65D7" w:rsidRDefault="007B65D7" w:rsidP="00DB16F8">
            <w:pPr>
              <w:spacing w:line="276" w:lineRule="auto"/>
              <w:jc w:val="center"/>
              <w:rPr>
                <w:rFonts w:ascii="Barlow" w:hAnsi="Barlow"/>
                <w:b/>
                <w:bCs/>
                <w:color w:val="FFFFFF" w:themeColor="background1"/>
                <w:sz w:val="22"/>
              </w:rPr>
            </w:pPr>
            <w:r w:rsidRPr="007B65D7">
              <w:rPr>
                <w:rFonts w:ascii="Barlow" w:hAnsi="Barlow"/>
                <w:b/>
                <w:bCs/>
                <w:color w:val="FFFFFF" w:themeColor="background1"/>
                <w:sz w:val="22"/>
              </w:rPr>
              <w:t>Activity / Topic</w:t>
            </w:r>
          </w:p>
        </w:tc>
        <w:tc>
          <w:tcPr>
            <w:tcW w:w="0" w:type="auto"/>
            <w:shd w:val="clear" w:color="auto" w:fill="245D62"/>
            <w:hideMark/>
          </w:tcPr>
          <w:p w14:paraId="2FBD9DA4" w14:textId="77777777" w:rsidR="007B65D7" w:rsidRPr="007B65D7" w:rsidRDefault="007B65D7" w:rsidP="00DB16F8">
            <w:pPr>
              <w:spacing w:line="276" w:lineRule="auto"/>
              <w:jc w:val="center"/>
              <w:rPr>
                <w:rFonts w:ascii="Barlow" w:hAnsi="Barlow"/>
                <w:b/>
                <w:bCs/>
                <w:color w:val="FFFFFF" w:themeColor="background1"/>
                <w:sz w:val="22"/>
              </w:rPr>
            </w:pPr>
            <w:r w:rsidRPr="007B65D7">
              <w:rPr>
                <w:rFonts w:ascii="Barlow" w:hAnsi="Barlow"/>
                <w:b/>
                <w:bCs/>
                <w:color w:val="FFFFFF" w:themeColor="background1"/>
                <w:sz w:val="22"/>
              </w:rPr>
              <w:t>Agreement-Specific Details</w:t>
            </w:r>
          </w:p>
        </w:tc>
      </w:tr>
      <w:tr w:rsidR="007B65D7" w:rsidRPr="007B65D7" w14:paraId="757A10FA" w14:textId="77777777" w:rsidTr="007B65D7">
        <w:tc>
          <w:tcPr>
            <w:tcW w:w="0" w:type="auto"/>
            <w:hideMark/>
          </w:tcPr>
          <w:p w14:paraId="1DFB0318" w14:textId="77777777" w:rsidR="007B65D7" w:rsidRPr="007B65D7" w:rsidRDefault="007B65D7" w:rsidP="007B65D7">
            <w:pPr>
              <w:spacing w:line="276" w:lineRule="auto"/>
              <w:rPr>
                <w:rFonts w:ascii="Barlow" w:hAnsi="Barlow"/>
                <w:sz w:val="22"/>
              </w:rPr>
            </w:pPr>
            <w:r w:rsidRPr="007B65D7">
              <w:rPr>
                <w:rFonts w:ascii="Barlow" w:hAnsi="Barlow"/>
                <w:sz w:val="22"/>
              </w:rPr>
              <w:t>Partnership Review Schedule</w:t>
            </w:r>
          </w:p>
        </w:tc>
        <w:tc>
          <w:tcPr>
            <w:tcW w:w="0" w:type="auto"/>
            <w:hideMark/>
          </w:tcPr>
          <w:sdt>
            <w:sdtPr>
              <w:rPr>
                <w:rFonts w:ascii="Barlow" w:hAnsi="Barlow"/>
                <w:sz w:val="22"/>
              </w:rPr>
              <w:id w:val="509420259"/>
              <w:placeholder>
                <w:docPart w:val="DefaultPlaceholder_-1854013440"/>
              </w:placeholder>
              <w:text/>
            </w:sdtPr>
            <w:sdtContent>
              <w:p w14:paraId="41B26FDC" w14:textId="3DF8DC78" w:rsidR="007B65D7" w:rsidRPr="007B65D7" w:rsidRDefault="007B65D7" w:rsidP="007B65D7">
                <w:pPr>
                  <w:spacing w:line="276" w:lineRule="auto"/>
                  <w:rPr>
                    <w:rFonts w:ascii="Barlow" w:hAnsi="Barlow"/>
                    <w:sz w:val="22"/>
                  </w:rPr>
                </w:pPr>
                <w:r w:rsidRPr="007B65D7">
                  <w:rPr>
                    <w:rFonts w:ascii="Barlow" w:hAnsi="Barlow"/>
                    <w:sz w:val="22"/>
                  </w:rPr>
                  <w:t>How often partners will meet to review the partnership</w:t>
                </w:r>
              </w:p>
            </w:sdtContent>
          </w:sdt>
        </w:tc>
      </w:tr>
      <w:tr w:rsidR="007B65D7" w:rsidRPr="007B65D7" w14:paraId="1854559F" w14:textId="77777777" w:rsidTr="007B65D7">
        <w:tc>
          <w:tcPr>
            <w:tcW w:w="0" w:type="auto"/>
            <w:hideMark/>
          </w:tcPr>
          <w:p w14:paraId="66EA40A7" w14:textId="77777777" w:rsidR="007B65D7" w:rsidRPr="007B65D7" w:rsidRDefault="007B65D7" w:rsidP="007B65D7">
            <w:pPr>
              <w:spacing w:line="276" w:lineRule="auto"/>
              <w:rPr>
                <w:rFonts w:ascii="Barlow" w:hAnsi="Barlow"/>
                <w:sz w:val="22"/>
              </w:rPr>
            </w:pPr>
            <w:r w:rsidRPr="007B65D7">
              <w:rPr>
                <w:rFonts w:ascii="Barlow" w:hAnsi="Barlow"/>
                <w:sz w:val="22"/>
              </w:rPr>
              <w:t>Review Participants</w:t>
            </w:r>
          </w:p>
        </w:tc>
        <w:tc>
          <w:tcPr>
            <w:tcW w:w="0" w:type="auto"/>
            <w:hideMark/>
          </w:tcPr>
          <w:sdt>
            <w:sdtPr>
              <w:rPr>
                <w:rFonts w:ascii="Barlow" w:hAnsi="Barlow"/>
                <w:sz w:val="22"/>
              </w:rPr>
              <w:id w:val="388316395"/>
              <w:placeholder>
                <w:docPart w:val="DefaultPlaceholder_-1854013440"/>
              </w:placeholder>
              <w:text/>
            </w:sdtPr>
            <w:sdtContent>
              <w:p w14:paraId="43BF2DFF" w14:textId="3DB60963" w:rsidR="007B65D7" w:rsidRPr="007B65D7" w:rsidRDefault="007B65D7" w:rsidP="007B65D7">
                <w:pPr>
                  <w:spacing w:line="276" w:lineRule="auto"/>
                  <w:rPr>
                    <w:rFonts w:ascii="Barlow" w:hAnsi="Barlow"/>
                    <w:sz w:val="22"/>
                  </w:rPr>
                </w:pPr>
                <w:r w:rsidRPr="007B65D7">
                  <w:rPr>
                    <w:rFonts w:ascii="Barlow" w:hAnsi="Barlow"/>
                    <w:sz w:val="22"/>
                  </w:rPr>
                  <w:t>School and workforce partner representatives responsible for reviewing progress</w:t>
                </w:r>
              </w:p>
            </w:sdtContent>
          </w:sdt>
        </w:tc>
      </w:tr>
      <w:tr w:rsidR="007B65D7" w:rsidRPr="007B65D7" w14:paraId="7FC9953F" w14:textId="77777777" w:rsidTr="007B65D7">
        <w:tc>
          <w:tcPr>
            <w:tcW w:w="0" w:type="auto"/>
            <w:hideMark/>
          </w:tcPr>
          <w:p w14:paraId="76658143" w14:textId="77777777" w:rsidR="007B65D7" w:rsidRPr="007B65D7" w:rsidRDefault="007B65D7" w:rsidP="007B65D7">
            <w:pPr>
              <w:spacing w:line="276" w:lineRule="auto"/>
              <w:rPr>
                <w:rFonts w:ascii="Barlow" w:hAnsi="Barlow"/>
                <w:sz w:val="22"/>
              </w:rPr>
            </w:pPr>
            <w:r w:rsidRPr="007B65D7">
              <w:rPr>
                <w:rFonts w:ascii="Barlow" w:hAnsi="Barlow"/>
                <w:sz w:val="22"/>
              </w:rPr>
              <w:t>Success Measures</w:t>
            </w:r>
          </w:p>
        </w:tc>
        <w:tc>
          <w:tcPr>
            <w:tcW w:w="0" w:type="auto"/>
            <w:hideMark/>
          </w:tcPr>
          <w:sdt>
            <w:sdtPr>
              <w:rPr>
                <w:rFonts w:ascii="Barlow" w:hAnsi="Barlow"/>
                <w:sz w:val="22"/>
              </w:rPr>
              <w:id w:val="-99338514"/>
              <w:placeholder>
                <w:docPart w:val="DefaultPlaceholder_-1854013440"/>
              </w:placeholder>
              <w:text/>
            </w:sdtPr>
            <w:sdtContent>
              <w:p w14:paraId="2F1CD2A3" w14:textId="4B364BE6" w:rsidR="007B65D7" w:rsidRPr="007B65D7" w:rsidRDefault="007B65D7" w:rsidP="007B65D7">
                <w:pPr>
                  <w:spacing w:line="276" w:lineRule="auto"/>
                  <w:rPr>
                    <w:rFonts w:ascii="Barlow" w:hAnsi="Barlow"/>
                    <w:sz w:val="22"/>
                  </w:rPr>
                </w:pPr>
                <w:r w:rsidRPr="007B65D7">
                  <w:rPr>
                    <w:rFonts w:ascii="Barlow" w:hAnsi="Barlow"/>
                    <w:sz w:val="22"/>
                  </w:rPr>
                  <w:t>How partners will assess the effectiveness of the partnership and student experiences</w:t>
                </w:r>
              </w:p>
            </w:sdtContent>
          </w:sdt>
        </w:tc>
      </w:tr>
      <w:tr w:rsidR="007B65D7" w:rsidRPr="007B65D7" w14:paraId="3DB14C0C" w14:textId="77777777" w:rsidTr="007B65D7">
        <w:tc>
          <w:tcPr>
            <w:tcW w:w="0" w:type="auto"/>
            <w:hideMark/>
          </w:tcPr>
          <w:p w14:paraId="736F9083" w14:textId="77777777" w:rsidR="007B65D7" w:rsidRPr="007B65D7" w:rsidRDefault="007B65D7" w:rsidP="007B65D7">
            <w:pPr>
              <w:spacing w:line="276" w:lineRule="auto"/>
              <w:rPr>
                <w:rFonts w:ascii="Barlow" w:hAnsi="Barlow"/>
                <w:sz w:val="22"/>
              </w:rPr>
            </w:pPr>
            <w:r w:rsidRPr="007B65D7">
              <w:rPr>
                <w:rFonts w:ascii="Barlow" w:hAnsi="Barlow"/>
                <w:sz w:val="22"/>
              </w:rPr>
              <w:t>Identifying and Addressing Concerns</w:t>
            </w:r>
          </w:p>
        </w:tc>
        <w:tc>
          <w:tcPr>
            <w:tcW w:w="0" w:type="auto"/>
            <w:hideMark/>
          </w:tcPr>
          <w:sdt>
            <w:sdtPr>
              <w:rPr>
                <w:rFonts w:ascii="Barlow" w:hAnsi="Barlow"/>
                <w:sz w:val="22"/>
              </w:rPr>
              <w:id w:val="451372759"/>
              <w:placeholder>
                <w:docPart w:val="DefaultPlaceholder_-1854013440"/>
              </w:placeholder>
              <w:text/>
            </w:sdtPr>
            <w:sdtContent>
              <w:p w14:paraId="1A07F0E5" w14:textId="3D62AC2C" w:rsidR="007B65D7" w:rsidRPr="007B65D7" w:rsidRDefault="007B65D7" w:rsidP="007B65D7">
                <w:pPr>
                  <w:spacing w:line="276" w:lineRule="auto"/>
                  <w:rPr>
                    <w:rFonts w:ascii="Barlow" w:hAnsi="Barlow"/>
                    <w:sz w:val="22"/>
                  </w:rPr>
                </w:pPr>
                <w:r w:rsidRPr="007B65D7">
                  <w:rPr>
                    <w:rFonts w:ascii="Barlow" w:hAnsi="Barlow"/>
                    <w:sz w:val="22"/>
                  </w:rPr>
                  <w:t>How concerns, challenges, or needed improvements will be communicated and addressed</w:t>
                </w:r>
              </w:p>
            </w:sdtContent>
          </w:sdt>
        </w:tc>
      </w:tr>
      <w:tr w:rsidR="007B65D7" w:rsidRPr="007B65D7" w14:paraId="6DBB9A33" w14:textId="77777777" w:rsidTr="007B65D7">
        <w:tc>
          <w:tcPr>
            <w:tcW w:w="0" w:type="auto"/>
            <w:hideMark/>
          </w:tcPr>
          <w:p w14:paraId="55BF2D71" w14:textId="77777777" w:rsidR="007B65D7" w:rsidRPr="007B65D7" w:rsidRDefault="007B65D7" w:rsidP="007B65D7">
            <w:pPr>
              <w:spacing w:line="276" w:lineRule="auto"/>
              <w:rPr>
                <w:rFonts w:ascii="Barlow" w:hAnsi="Barlow"/>
                <w:sz w:val="22"/>
              </w:rPr>
            </w:pPr>
            <w:r w:rsidRPr="007B65D7">
              <w:rPr>
                <w:rFonts w:ascii="Barlow" w:hAnsi="Barlow"/>
                <w:sz w:val="22"/>
              </w:rPr>
              <w:t>Continuation and Renewal</w:t>
            </w:r>
          </w:p>
        </w:tc>
        <w:tc>
          <w:tcPr>
            <w:tcW w:w="0" w:type="auto"/>
            <w:hideMark/>
          </w:tcPr>
          <w:sdt>
            <w:sdtPr>
              <w:rPr>
                <w:rFonts w:ascii="Barlow" w:hAnsi="Barlow"/>
                <w:sz w:val="22"/>
              </w:rPr>
              <w:id w:val="604706381"/>
              <w:placeholder>
                <w:docPart w:val="DefaultPlaceholder_-1854013440"/>
              </w:placeholder>
              <w:text/>
            </w:sdtPr>
            <w:sdtContent>
              <w:p w14:paraId="223F3406" w14:textId="06F577EA" w:rsidR="007B65D7" w:rsidRPr="007B65D7" w:rsidRDefault="007B65D7" w:rsidP="007B65D7">
                <w:pPr>
                  <w:spacing w:line="276" w:lineRule="auto"/>
                  <w:rPr>
                    <w:rFonts w:ascii="Barlow" w:hAnsi="Barlow"/>
                    <w:sz w:val="22"/>
                  </w:rPr>
                </w:pPr>
                <w:r w:rsidRPr="007B65D7">
                  <w:rPr>
                    <w:rFonts w:ascii="Barlow" w:hAnsi="Barlow"/>
                    <w:sz w:val="22"/>
                  </w:rPr>
                  <w:t>When the partners will determine whether to continue or renew the agreement</w:t>
                </w:r>
              </w:p>
            </w:sdtContent>
          </w:sdt>
        </w:tc>
      </w:tr>
      <w:tr w:rsidR="007B65D7" w:rsidRPr="007B65D7" w14:paraId="4F102D01" w14:textId="77777777" w:rsidTr="007B65D7">
        <w:tc>
          <w:tcPr>
            <w:tcW w:w="0" w:type="auto"/>
            <w:hideMark/>
          </w:tcPr>
          <w:p w14:paraId="5117966E" w14:textId="77777777" w:rsidR="007B65D7" w:rsidRPr="007B65D7" w:rsidRDefault="007B65D7" w:rsidP="007B65D7">
            <w:pPr>
              <w:spacing w:line="276" w:lineRule="auto"/>
              <w:rPr>
                <w:rFonts w:ascii="Barlow" w:hAnsi="Barlow"/>
                <w:sz w:val="22"/>
              </w:rPr>
            </w:pPr>
            <w:r w:rsidRPr="007B65D7">
              <w:rPr>
                <w:rFonts w:ascii="Barlow" w:hAnsi="Barlow"/>
                <w:sz w:val="22"/>
              </w:rPr>
              <w:t>Notice of Termination</w:t>
            </w:r>
          </w:p>
        </w:tc>
        <w:tc>
          <w:tcPr>
            <w:tcW w:w="0" w:type="auto"/>
            <w:hideMark/>
          </w:tcPr>
          <w:sdt>
            <w:sdtPr>
              <w:rPr>
                <w:rFonts w:ascii="Barlow" w:hAnsi="Barlow"/>
                <w:sz w:val="22"/>
              </w:rPr>
              <w:id w:val="487140768"/>
              <w:placeholder>
                <w:docPart w:val="DefaultPlaceholder_-1854013440"/>
              </w:placeholder>
              <w:text/>
            </w:sdtPr>
            <w:sdtContent>
              <w:p w14:paraId="10F2D633" w14:textId="43181906" w:rsidR="007B65D7" w:rsidRPr="007B65D7" w:rsidRDefault="007B65D7" w:rsidP="007B65D7">
                <w:pPr>
                  <w:spacing w:line="276" w:lineRule="auto"/>
                  <w:rPr>
                    <w:rFonts w:ascii="Barlow" w:hAnsi="Barlow"/>
                    <w:sz w:val="22"/>
                  </w:rPr>
                </w:pPr>
                <w:r w:rsidRPr="007B65D7">
                  <w:rPr>
                    <w:rFonts w:ascii="Barlow" w:hAnsi="Barlow"/>
                    <w:sz w:val="22"/>
                  </w:rPr>
                  <w:t>Required notice period and method of communicating a decision to end the agreement, consistent with the MOU terms</w:t>
                </w:r>
              </w:p>
            </w:sdtContent>
          </w:sdt>
        </w:tc>
      </w:tr>
    </w:tbl>
    <w:p w14:paraId="5BAB9747" w14:textId="77777777" w:rsidR="00F56A84" w:rsidRDefault="00F56A84" w:rsidP="00F56A84">
      <w:pPr>
        <w:pStyle w:val="Heading1"/>
        <w:rPr>
          <w:rFonts w:ascii="Barlow" w:hAnsi="Barlow"/>
          <w:color w:val="245D62"/>
          <w:sz w:val="22"/>
          <w:szCs w:val="22"/>
        </w:rPr>
      </w:pPr>
    </w:p>
    <w:p w14:paraId="4116C906" w14:textId="77777777" w:rsidR="00F56A84" w:rsidRDefault="00F56A84">
      <w:pPr>
        <w:spacing w:after="200"/>
        <w:rPr>
          <w:rFonts w:ascii="Barlow" w:eastAsiaTheme="majorEastAsia" w:hAnsi="Barlow" w:cstheme="majorBidi"/>
          <w:b/>
          <w:bCs/>
          <w:color w:val="245D62"/>
          <w:sz w:val="22"/>
        </w:rPr>
      </w:pPr>
      <w:r>
        <w:rPr>
          <w:rFonts w:ascii="Barlow" w:hAnsi="Barlow"/>
          <w:color w:val="245D62"/>
          <w:sz w:val="22"/>
        </w:rPr>
        <w:br w:type="page"/>
      </w:r>
    </w:p>
    <w:p w14:paraId="27047E76" w14:textId="60D75CFA" w:rsidR="00610AE1" w:rsidRPr="001638E3" w:rsidRDefault="00B572DE" w:rsidP="001638E3">
      <w:pPr>
        <w:pStyle w:val="Heading1"/>
        <w:numPr>
          <w:ilvl w:val="0"/>
          <w:numId w:val="10"/>
        </w:numPr>
        <w:rPr>
          <w:rFonts w:ascii="Barlow" w:hAnsi="Barlow"/>
          <w:color w:val="245D62"/>
          <w:sz w:val="22"/>
          <w:szCs w:val="22"/>
        </w:rPr>
      </w:pPr>
      <w:r w:rsidRPr="001638E3">
        <w:rPr>
          <w:rFonts w:ascii="Barlow" w:hAnsi="Barlow"/>
          <w:color w:val="245D62"/>
          <w:sz w:val="22"/>
          <w:szCs w:val="22"/>
        </w:rPr>
        <w:lastRenderedPageBreak/>
        <w:t>Dispute Resolution</w:t>
      </w:r>
    </w:p>
    <w:p w14:paraId="72743933" w14:textId="77777777" w:rsidR="00610AE1" w:rsidRPr="00521E67" w:rsidRDefault="00B572DE">
      <w:pPr>
        <w:rPr>
          <w:rFonts w:ascii="Barlow" w:hAnsi="Barlow"/>
          <w:sz w:val="22"/>
        </w:rPr>
      </w:pPr>
      <w:r w:rsidRPr="00521E67">
        <w:rPr>
          <w:rFonts w:ascii="Barlow" w:hAnsi="Barlow"/>
          <w:sz w:val="22"/>
        </w:rPr>
        <w:t>The parties will first attempt to resolve concerns through direct communication between the designated contacts. If the issue is not resolved, it will be referred to the appropriate School/district administrator and Workforce Partner representative. The parties may agree to additional steps for resolution. Nothing in this section prevents either party from taking action required by law or policy or from responding promptly to a safety concern.</w:t>
      </w:r>
    </w:p>
    <w:p w14:paraId="6FC34C8A" w14:textId="6B12EB70" w:rsidR="00610AE1" w:rsidRPr="001638E3" w:rsidRDefault="00B572DE" w:rsidP="001638E3">
      <w:pPr>
        <w:pStyle w:val="Heading1"/>
        <w:numPr>
          <w:ilvl w:val="0"/>
          <w:numId w:val="10"/>
        </w:numPr>
        <w:rPr>
          <w:rFonts w:ascii="Barlow" w:hAnsi="Barlow"/>
          <w:color w:val="245D62"/>
          <w:sz w:val="22"/>
          <w:szCs w:val="22"/>
        </w:rPr>
      </w:pPr>
      <w:r w:rsidRPr="001638E3">
        <w:rPr>
          <w:rFonts w:ascii="Barlow" w:hAnsi="Barlow"/>
          <w:color w:val="245D62"/>
          <w:sz w:val="22"/>
          <w:szCs w:val="22"/>
        </w:rPr>
        <w:t>Signatures</w:t>
      </w:r>
    </w:p>
    <w:p w14:paraId="325C4371" w14:textId="77777777" w:rsidR="00610AE1" w:rsidRPr="00521E67" w:rsidRDefault="00B572DE">
      <w:pPr>
        <w:rPr>
          <w:rFonts w:ascii="Barlow" w:hAnsi="Barlow"/>
          <w:sz w:val="22"/>
        </w:rPr>
      </w:pPr>
      <w:r w:rsidRPr="00521E67">
        <w:rPr>
          <w:rFonts w:ascii="Barlow" w:hAnsi="Barlow"/>
          <w:sz w:val="22"/>
        </w:rPr>
        <w:t>By signing below, the authorized representatives acknowledge that they have reviewed this MOU and agree to the responsibilities and procedures described in it, subject to applicable law, policy, and any required approvals.</w:t>
      </w:r>
    </w:p>
    <w:tbl>
      <w:tblPr>
        <w:tblW w:w="0" w:type="auto"/>
        <w:jc w:val="center"/>
        <w:tblLook w:val="04A0" w:firstRow="1" w:lastRow="0" w:firstColumn="1" w:lastColumn="0" w:noHBand="0" w:noVBand="1"/>
      </w:tblPr>
      <w:tblGrid>
        <w:gridCol w:w="4968"/>
        <w:gridCol w:w="4968"/>
      </w:tblGrid>
      <w:tr w:rsidR="00610AE1" w:rsidRPr="00521E67" w14:paraId="065D3432" w14:textId="77777777" w:rsidTr="00D229F9">
        <w:trPr>
          <w:cantSplit/>
          <w:jc w:val="center"/>
        </w:trPr>
        <w:tc>
          <w:tcPr>
            <w:tcW w:w="4968" w:type="dxa"/>
            <w:shd w:val="clear" w:color="auto" w:fill="FEF0C3"/>
            <w:tcMar>
              <w:top w:w="130" w:type="dxa"/>
              <w:left w:w="130" w:type="dxa"/>
              <w:bottom w:w="130" w:type="dxa"/>
              <w:right w:w="130" w:type="dxa"/>
            </w:tcMar>
          </w:tcPr>
          <w:p w14:paraId="189422E4" w14:textId="77777777" w:rsidR="00610AE1" w:rsidRPr="00D229F9" w:rsidRDefault="00B572DE">
            <w:pPr>
              <w:rPr>
                <w:rFonts w:ascii="Barlow" w:hAnsi="Barlow"/>
                <w:color w:val="245D62"/>
                <w:sz w:val="22"/>
              </w:rPr>
            </w:pPr>
            <w:r w:rsidRPr="00D229F9">
              <w:rPr>
                <w:rFonts w:ascii="Barlow" w:hAnsi="Barlow"/>
                <w:b/>
                <w:color w:val="245D62"/>
                <w:sz w:val="22"/>
              </w:rPr>
              <w:t>SCHOOL / SCHOOL DISTRICT</w:t>
            </w:r>
          </w:p>
          <w:p w14:paraId="060B3A55" w14:textId="6B11E91D" w:rsidR="00610AE1" w:rsidRPr="00521E67" w:rsidRDefault="00B572DE">
            <w:pPr>
              <w:spacing w:after="120"/>
              <w:rPr>
                <w:rFonts w:ascii="Barlow" w:hAnsi="Barlow"/>
                <w:sz w:val="22"/>
              </w:rPr>
            </w:pPr>
            <w:r w:rsidRPr="00521E67">
              <w:rPr>
                <w:rFonts w:ascii="Barlow" w:hAnsi="Barlow"/>
                <w:sz w:val="22"/>
              </w:rPr>
              <w:t xml:space="preserve">Organization: </w:t>
            </w:r>
            <w:sdt>
              <w:sdtPr>
                <w:rPr>
                  <w:rFonts w:ascii="Barlow" w:hAnsi="Barlow"/>
                  <w:sz w:val="22"/>
                </w:rPr>
                <w:id w:val="-1070423520"/>
                <w:placeholder>
                  <w:docPart w:val="DefaultPlaceholder_-1854013440"/>
                </w:placeholder>
                <w:showingPlcHdr/>
                <w:text/>
              </w:sdtPr>
              <w:sdtContent>
                <w:r w:rsidR="0084274A" w:rsidRPr="0084274A">
                  <w:rPr>
                    <w:rStyle w:val="PlaceholderText"/>
                    <w:u w:val="single"/>
                  </w:rPr>
                  <w:t>Click or tap here to enter text.</w:t>
                </w:r>
              </w:sdtContent>
            </w:sdt>
          </w:p>
          <w:p w14:paraId="77C97683" w14:textId="47DDCFE6" w:rsidR="00610AE1" w:rsidRPr="00521E67" w:rsidRDefault="00B572DE">
            <w:pPr>
              <w:spacing w:after="120"/>
              <w:rPr>
                <w:rFonts w:ascii="Barlow" w:hAnsi="Barlow"/>
                <w:sz w:val="22"/>
              </w:rPr>
            </w:pPr>
            <w:r w:rsidRPr="00521E67">
              <w:rPr>
                <w:rFonts w:ascii="Barlow" w:hAnsi="Barlow"/>
                <w:sz w:val="22"/>
              </w:rPr>
              <w:t xml:space="preserve">Authorized Representative: </w:t>
            </w:r>
            <w:sdt>
              <w:sdtPr>
                <w:rPr>
                  <w:rFonts w:ascii="Barlow" w:hAnsi="Barlow"/>
                  <w:sz w:val="22"/>
                  <w:u w:val="single"/>
                </w:rPr>
                <w:id w:val="-2096236216"/>
                <w:placeholder>
                  <w:docPart w:val="DefaultPlaceholder_-1854013440"/>
                </w:placeholder>
                <w:showingPlcHdr/>
                <w:text/>
              </w:sdtPr>
              <w:sdtContent>
                <w:r w:rsidR="0084274A" w:rsidRPr="0084274A">
                  <w:rPr>
                    <w:rStyle w:val="PlaceholderText"/>
                  </w:rPr>
                  <w:t>Click or tap here to enter text.</w:t>
                </w:r>
              </w:sdtContent>
            </w:sdt>
          </w:p>
          <w:p w14:paraId="06D4832B" w14:textId="4AEB7558" w:rsidR="00610AE1" w:rsidRPr="00521E67" w:rsidRDefault="00B572DE">
            <w:pPr>
              <w:spacing w:after="120"/>
              <w:rPr>
                <w:rFonts w:ascii="Barlow" w:hAnsi="Barlow"/>
                <w:sz w:val="22"/>
              </w:rPr>
            </w:pPr>
            <w:r w:rsidRPr="00521E67">
              <w:rPr>
                <w:rFonts w:ascii="Barlow" w:hAnsi="Barlow"/>
                <w:sz w:val="22"/>
              </w:rPr>
              <w:t xml:space="preserve">Title: </w:t>
            </w:r>
            <w:sdt>
              <w:sdtPr>
                <w:rPr>
                  <w:rFonts w:ascii="Barlow" w:hAnsi="Barlow"/>
                  <w:sz w:val="22"/>
                </w:rPr>
                <w:id w:val="-1982077496"/>
                <w:placeholder>
                  <w:docPart w:val="DefaultPlaceholder_-1854013440"/>
                </w:placeholder>
                <w:showingPlcHdr/>
                <w:text/>
              </w:sdtPr>
              <w:sdtContent>
                <w:r w:rsidR="0084274A" w:rsidRPr="0084274A">
                  <w:rPr>
                    <w:rStyle w:val="PlaceholderText"/>
                    <w:u w:val="single"/>
                  </w:rPr>
                  <w:t>Click or tap here to enter text.</w:t>
                </w:r>
              </w:sdtContent>
            </w:sdt>
          </w:p>
          <w:p w14:paraId="21B8BA9A" w14:textId="129604A6" w:rsidR="00610AE1" w:rsidRPr="00521E67" w:rsidRDefault="00B572DE">
            <w:pPr>
              <w:spacing w:after="120"/>
              <w:rPr>
                <w:rFonts w:ascii="Barlow" w:hAnsi="Barlow"/>
                <w:sz w:val="22"/>
              </w:rPr>
            </w:pPr>
            <w:r w:rsidRPr="00521E67">
              <w:rPr>
                <w:rFonts w:ascii="Barlow" w:hAnsi="Barlow"/>
                <w:sz w:val="22"/>
              </w:rPr>
              <w:t>Signature:</w:t>
            </w:r>
            <w:r w:rsidR="0084274A">
              <w:rPr>
                <w:rFonts w:ascii="Barlow" w:hAnsi="Barlow"/>
                <w:sz w:val="22"/>
              </w:rPr>
              <w:t xml:space="preserve"> </w:t>
            </w:r>
            <w:sdt>
              <w:sdtPr>
                <w:rPr>
                  <w:rFonts w:ascii="Barlow" w:hAnsi="Barlow"/>
                  <w:sz w:val="22"/>
                </w:rPr>
                <w:id w:val="1755162642"/>
                <w:placeholder>
                  <w:docPart w:val="DefaultPlaceholder_-1854013440"/>
                </w:placeholder>
                <w:showingPlcHdr/>
                <w:text/>
              </w:sdtPr>
              <w:sdtContent>
                <w:r w:rsidR="0084274A" w:rsidRPr="0084274A">
                  <w:rPr>
                    <w:rStyle w:val="PlaceholderText"/>
                    <w:u w:val="single"/>
                  </w:rPr>
                  <w:t>Click or tap here to enter text.</w:t>
                </w:r>
              </w:sdtContent>
            </w:sdt>
          </w:p>
          <w:p w14:paraId="46DB5F57" w14:textId="49CD42DC" w:rsidR="00610AE1" w:rsidRPr="00521E67" w:rsidRDefault="00B572DE">
            <w:pPr>
              <w:spacing w:after="120"/>
              <w:rPr>
                <w:rFonts w:ascii="Barlow" w:hAnsi="Barlow"/>
                <w:sz w:val="22"/>
              </w:rPr>
            </w:pPr>
            <w:r w:rsidRPr="00521E67">
              <w:rPr>
                <w:rFonts w:ascii="Barlow" w:hAnsi="Barlow"/>
                <w:sz w:val="22"/>
              </w:rPr>
              <w:t xml:space="preserve">Date: </w:t>
            </w:r>
            <w:sdt>
              <w:sdtPr>
                <w:rPr>
                  <w:rFonts w:ascii="Barlow" w:hAnsi="Barlow"/>
                  <w:sz w:val="22"/>
                </w:rPr>
                <w:id w:val="964622370"/>
                <w:placeholder>
                  <w:docPart w:val="DefaultPlaceholder_-1854013440"/>
                </w:placeholder>
                <w:showingPlcHdr/>
                <w:text/>
              </w:sdtPr>
              <w:sdtContent>
                <w:r w:rsidR="0084274A" w:rsidRPr="0084274A">
                  <w:rPr>
                    <w:rStyle w:val="PlaceholderText"/>
                    <w:u w:val="single"/>
                  </w:rPr>
                  <w:t>Click or tap here to enter text.</w:t>
                </w:r>
              </w:sdtContent>
            </w:sdt>
          </w:p>
        </w:tc>
        <w:tc>
          <w:tcPr>
            <w:tcW w:w="4968" w:type="dxa"/>
            <w:shd w:val="clear" w:color="auto" w:fill="FEF0C3"/>
            <w:tcMar>
              <w:top w:w="130" w:type="dxa"/>
              <w:left w:w="130" w:type="dxa"/>
              <w:bottom w:w="130" w:type="dxa"/>
              <w:right w:w="130" w:type="dxa"/>
            </w:tcMar>
          </w:tcPr>
          <w:p w14:paraId="68E56BB0" w14:textId="77777777" w:rsidR="00610AE1" w:rsidRPr="00D229F9" w:rsidRDefault="00B572DE">
            <w:pPr>
              <w:rPr>
                <w:rFonts w:ascii="Barlow" w:hAnsi="Barlow"/>
                <w:color w:val="245D62"/>
                <w:sz w:val="22"/>
              </w:rPr>
            </w:pPr>
            <w:r w:rsidRPr="00D229F9">
              <w:rPr>
                <w:rFonts w:ascii="Barlow" w:hAnsi="Barlow"/>
                <w:b/>
                <w:color w:val="245D62"/>
                <w:sz w:val="22"/>
              </w:rPr>
              <w:t>WORKFORCE PARTNER</w:t>
            </w:r>
          </w:p>
          <w:p w14:paraId="44612C08" w14:textId="6FF6E16B" w:rsidR="00610AE1" w:rsidRPr="00521E67" w:rsidRDefault="00B572DE">
            <w:pPr>
              <w:spacing w:after="120"/>
              <w:rPr>
                <w:rFonts w:ascii="Barlow" w:hAnsi="Barlow"/>
                <w:sz w:val="22"/>
              </w:rPr>
            </w:pPr>
            <w:r w:rsidRPr="00521E67">
              <w:rPr>
                <w:rFonts w:ascii="Barlow" w:hAnsi="Barlow"/>
                <w:sz w:val="22"/>
              </w:rPr>
              <w:t xml:space="preserve">Organization: </w:t>
            </w:r>
            <w:sdt>
              <w:sdtPr>
                <w:rPr>
                  <w:rFonts w:ascii="Barlow" w:hAnsi="Barlow"/>
                  <w:sz w:val="22"/>
                </w:rPr>
                <w:id w:val="1560131528"/>
                <w:placeholder>
                  <w:docPart w:val="DefaultPlaceholder_-1854013440"/>
                </w:placeholder>
                <w:showingPlcHdr/>
                <w:text/>
              </w:sdtPr>
              <w:sdtContent>
                <w:r w:rsidR="00930FF8" w:rsidRPr="00930FF8">
                  <w:rPr>
                    <w:rStyle w:val="PlaceholderText"/>
                    <w:u w:val="single"/>
                  </w:rPr>
                  <w:t>Click or tap here to enter text.</w:t>
                </w:r>
              </w:sdtContent>
            </w:sdt>
          </w:p>
          <w:p w14:paraId="5EE31ABA" w14:textId="1DB01FBA" w:rsidR="00610AE1" w:rsidRPr="00521E67" w:rsidRDefault="00B572DE">
            <w:pPr>
              <w:spacing w:after="120"/>
              <w:rPr>
                <w:rFonts w:ascii="Barlow" w:hAnsi="Barlow"/>
                <w:sz w:val="22"/>
              </w:rPr>
            </w:pPr>
            <w:r w:rsidRPr="00521E67">
              <w:rPr>
                <w:rFonts w:ascii="Barlow" w:hAnsi="Barlow"/>
                <w:sz w:val="22"/>
              </w:rPr>
              <w:t xml:space="preserve">Authorized Representative: </w:t>
            </w:r>
            <w:sdt>
              <w:sdtPr>
                <w:rPr>
                  <w:rFonts w:ascii="Barlow" w:hAnsi="Barlow"/>
                  <w:sz w:val="22"/>
                </w:rPr>
                <w:id w:val="-1950846394"/>
                <w:placeholder>
                  <w:docPart w:val="DefaultPlaceholder_-1854013440"/>
                </w:placeholder>
                <w:showingPlcHdr/>
                <w:text/>
              </w:sdtPr>
              <w:sdtContent>
                <w:r w:rsidR="00930FF8" w:rsidRPr="00930FF8">
                  <w:rPr>
                    <w:rStyle w:val="PlaceholderText"/>
                    <w:u w:val="single"/>
                  </w:rPr>
                  <w:t>Click or tap here to enter text.</w:t>
                </w:r>
              </w:sdtContent>
            </w:sdt>
          </w:p>
          <w:p w14:paraId="49853A05" w14:textId="0953FE4E" w:rsidR="00610AE1" w:rsidRPr="00521E67" w:rsidRDefault="00B572DE">
            <w:pPr>
              <w:spacing w:after="120"/>
              <w:rPr>
                <w:rFonts w:ascii="Barlow" w:hAnsi="Barlow"/>
                <w:sz w:val="22"/>
              </w:rPr>
            </w:pPr>
            <w:r w:rsidRPr="00521E67">
              <w:rPr>
                <w:rFonts w:ascii="Barlow" w:hAnsi="Barlow"/>
                <w:sz w:val="22"/>
              </w:rPr>
              <w:t xml:space="preserve">Title: </w:t>
            </w:r>
            <w:sdt>
              <w:sdtPr>
                <w:rPr>
                  <w:rFonts w:ascii="Barlow" w:hAnsi="Barlow"/>
                  <w:sz w:val="22"/>
                </w:rPr>
                <w:id w:val="-891807450"/>
                <w:placeholder>
                  <w:docPart w:val="DefaultPlaceholder_-1854013440"/>
                </w:placeholder>
                <w:showingPlcHdr/>
                <w:text/>
              </w:sdtPr>
              <w:sdtContent>
                <w:r w:rsidR="00930FF8" w:rsidRPr="00930FF8">
                  <w:rPr>
                    <w:rStyle w:val="PlaceholderText"/>
                    <w:u w:val="single"/>
                  </w:rPr>
                  <w:t>Click or tap here to enter text.</w:t>
                </w:r>
              </w:sdtContent>
            </w:sdt>
          </w:p>
          <w:p w14:paraId="170FB39A" w14:textId="2E18B0AB" w:rsidR="00610AE1" w:rsidRPr="00521E67" w:rsidRDefault="00B572DE">
            <w:pPr>
              <w:spacing w:after="120"/>
              <w:rPr>
                <w:rFonts w:ascii="Barlow" w:hAnsi="Barlow"/>
                <w:sz w:val="22"/>
              </w:rPr>
            </w:pPr>
            <w:r w:rsidRPr="00521E67">
              <w:rPr>
                <w:rFonts w:ascii="Barlow" w:hAnsi="Barlow"/>
                <w:sz w:val="22"/>
              </w:rPr>
              <w:t>Signature:</w:t>
            </w:r>
            <w:r w:rsidR="00930FF8">
              <w:rPr>
                <w:rFonts w:ascii="Barlow" w:hAnsi="Barlow"/>
                <w:sz w:val="22"/>
              </w:rPr>
              <w:t xml:space="preserve"> </w:t>
            </w:r>
            <w:sdt>
              <w:sdtPr>
                <w:rPr>
                  <w:rFonts w:ascii="Barlow" w:hAnsi="Barlow"/>
                  <w:sz w:val="22"/>
                </w:rPr>
                <w:id w:val="562221759"/>
                <w:placeholder>
                  <w:docPart w:val="DefaultPlaceholder_-1854013440"/>
                </w:placeholder>
                <w:showingPlcHdr/>
                <w:text/>
              </w:sdtPr>
              <w:sdtContent>
                <w:r w:rsidR="00930FF8" w:rsidRPr="00930FF8">
                  <w:rPr>
                    <w:rStyle w:val="PlaceholderText"/>
                    <w:u w:val="single"/>
                  </w:rPr>
                  <w:t>Click or tap here to enter text.</w:t>
                </w:r>
              </w:sdtContent>
            </w:sdt>
          </w:p>
          <w:p w14:paraId="5069CFFE" w14:textId="2AB4479C" w:rsidR="00610AE1" w:rsidRPr="00521E67" w:rsidRDefault="00B572DE">
            <w:pPr>
              <w:spacing w:after="120"/>
              <w:rPr>
                <w:rFonts w:ascii="Barlow" w:hAnsi="Barlow"/>
                <w:sz w:val="22"/>
              </w:rPr>
            </w:pPr>
            <w:r w:rsidRPr="00521E67">
              <w:rPr>
                <w:rFonts w:ascii="Barlow" w:hAnsi="Barlow"/>
                <w:sz w:val="22"/>
              </w:rPr>
              <w:t xml:space="preserve">Date: </w:t>
            </w:r>
            <w:sdt>
              <w:sdtPr>
                <w:rPr>
                  <w:rFonts w:ascii="Barlow" w:hAnsi="Barlow"/>
                  <w:sz w:val="22"/>
                </w:rPr>
                <w:id w:val="-1240170199"/>
                <w:placeholder>
                  <w:docPart w:val="DefaultPlaceholder_-1854013440"/>
                </w:placeholder>
                <w:showingPlcHdr/>
                <w:text/>
              </w:sdtPr>
              <w:sdtContent>
                <w:r w:rsidR="00930FF8" w:rsidRPr="00930FF8">
                  <w:rPr>
                    <w:rStyle w:val="PlaceholderText"/>
                    <w:u w:val="single"/>
                  </w:rPr>
                  <w:t>Click or tap here to enter text.</w:t>
                </w:r>
              </w:sdtContent>
            </w:sdt>
          </w:p>
        </w:tc>
      </w:tr>
    </w:tbl>
    <w:p w14:paraId="40A80B60" w14:textId="77777777" w:rsidR="00610AE1" w:rsidRPr="00521E67" w:rsidRDefault="00B572DE">
      <w:pPr>
        <w:rPr>
          <w:rFonts w:ascii="Barlow" w:hAnsi="Barlow"/>
          <w:sz w:val="22"/>
        </w:rPr>
      </w:pPr>
      <w:r w:rsidRPr="00521E67">
        <w:rPr>
          <w:rFonts w:ascii="Barlow" w:hAnsi="Barlow"/>
          <w:sz w:val="22"/>
        </w:rPr>
        <w:br w:type="page"/>
      </w:r>
    </w:p>
    <w:p w14:paraId="09C937F9" w14:textId="5D634AA3" w:rsidR="00610AE1" w:rsidRPr="00A2721B" w:rsidRDefault="00B572DE">
      <w:pPr>
        <w:pStyle w:val="Heading1"/>
        <w:rPr>
          <w:rFonts w:ascii="Barlow" w:hAnsi="Barlow"/>
          <w:color w:val="245D62"/>
          <w:sz w:val="22"/>
          <w:szCs w:val="22"/>
        </w:rPr>
      </w:pPr>
      <w:r w:rsidRPr="00A2721B">
        <w:rPr>
          <w:rFonts w:ascii="Barlow" w:hAnsi="Barlow"/>
          <w:color w:val="245D62"/>
          <w:sz w:val="22"/>
          <w:szCs w:val="22"/>
        </w:rPr>
        <w:lastRenderedPageBreak/>
        <w:t>Appendix A. Work-Based Learning Experience Plan</w:t>
      </w:r>
    </w:p>
    <w:p w14:paraId="0774F39F" w14:textId="77777777" w:rsidR="00610AE1" w:rsidRPr="00930FF8" w:rsidRDefault="00B572DE" w:rsidP="0033140E">
      <w:pPr>
        <w:spacing w:line="240" w:lineRule="auto"/>
        <w:rPr>
          <w:rFonts w:ascii="Barlow" w:hAnsi="Barlow"/>
          <w:sz w:val="22"/>
        </w:rPr>
      </w:pPr>
      <w:r w:rsidRPr="00930FF8">
        <w:rPr>
          <w:rFonts w:ascii="Barlow" w:hAnsi="Barlow"/>
          <w:sz w:val="22"/>
        </w:rPr>
        <w:t>Complete this plan for each specific experience covered by the MOU. The plan may be updated by mutual written agreement without amending the MOU, provided it does not change the MOU’s substantive terms.</w:t>
      </w:r>
    </w:p>
    <w:tbl>
      <w:tblPr>
        <w:tblStyle w:val="TableGrid"/>
        <w:tblW w:w="0" w:type="auto"/>
        <w:jc w:val="center"/>
        <w:tblLook w:val="04A0" w:firstRow="1" w:lastRow="0" w:firstColumn="1" w:lastColumn="0" w:noHBand="0" w:noVBand="1"/>
      </w:tblPr>
      <w:tblGrid>
        <w:gridCol w:w="4963"/>
        <w:gridCol w:w="4963"/>
      </w:tblGrid>
      <w:tr w:rsidR="00610AE1" w:rsidRPr="00930FF8" w14:paraId="439A9FA7" w14:textId="77777777" w:rsidTr="006D0746">
        <w:trPr>
          <w:cantSplit/>
          <w:jc w:val="center"/>
        </w:trPr>
        <w:tc>
          <w:tcPr>
            <w:tcW w:w="4968" w:type="dxa"/>
            <w:shd w:val="clear" w:color="auto" w:fill="FEF0C3"/>
            <w:tcMar>
              <w:top w:w="80" w:type="dxa"/>
              <w:left w:w="80" w:type="dxa"/>
              <w:bottom w:w="80" w:type="dxa"/>
              <w:right w:w="80" w:type="dxa"/>
            </w:tcMar>
            <w:vAlign w:val="center"/>
          </w:tcPr>
          <w:p w14:paraId="2CB2DC07"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Experience / pathway</w:t>
            </w:r>
          </w:p>
        </w:tc>
        <w:tc>
          <w:tcPr>
            <w:tcW w:w="4968" w:type="dxa"/>
            <w:tcMar>
              <w:top w:w="80" w:type="dxa"/>
              <w:left w:w="80" w:type="dxa"/>
              <w:bottom w:w="80" w:type="dxa"/>
              <w:right w:w="80" w:type="dxa"/>
            </w:tcMar>
            <w:vAlign w:val="center"/>
          </w:tcPr>
          <w:p w14:paraId="64AFB409" w14:textId="270D48DB" w:rsidR="00610AE1" w:rsidRPr="005E26BD" w:rsidRDefault="00000000" w:rsidP="00D93544">
            <w:pPr>
              <w:spacing w:after="20"/>
              <w:rPr>
                <w:rFonts w:ascii="Barlow" w:hAnsi="Barlow"/>
                <w:i/>
                <w:iCs/>
                <w:sz w:val="22"/>
              </w:rPr>
            </w:pPr>
            <w:sdt>
              <w:sdtPr>
                <w:rPr>
                  <w:rFonts w:ascii="Barlow" w:hAnsi="Barlow"/>
                  <w:i/>
                  <w:iCs/>
                  <w:color w:val="5B6573"/>
                  <w:sz w:val="22"/>
                </w:rPr>
                <w:id w:val="645559708"/>
                <w:placeholder>
                  <w:docPart w:val="DefaultPlaceholder_-1854013440"/>
                </w:placeholder>
                <w:text/>
              </w:sdtPr>
              <w:sdtContent>
                <w:r w:rsidR="00B572DE" w:rsidRPr="005E26BD">
                  <w:rPr>
                    <w:rFonts w:ascii="Barlow" w:hAnsi="Barlow"/>
                    <w:i/>
                    <w:iCs/>
                    <w:color w:val="5B6573"/>
                    <w:sz w:val="22"/>
                  </w:rPr>
                  <w:t>Experience name and related pathway or course</w:t>
                </w:r>
              </w:sdtContent>
            </w:sdt>
          </w:p>
        </w:tc>
      </w:tr>
      <w:tr w:rsidR="00610AE1" w:rsidRPr="00930FF8" w14:paraId="424FC643" w14:textId="77777777" w:rsidTr="006D0746">
        <w:trPr>
          <w:cantSplit/>
          <w:jc w:val="center"/>
        </w:trPr>
        <w:tc>
          <w:tcPr>
            <w:tcW w:w="4968" w:type="dxa"/>
            <w:shd w:val="clear" w:color="auto" w:fill="FEF0C3"/>
            <w:tcMar>
              <w:top w:w="80" w:type="dxa"/>
              <w:left w:w="80" w:type="dxa"/>
              <w:bottom w:w="80" w:type="dxa"/>
              <w:right w:w="80" w:type="dxa"/>
            </w:tcMar>
            <w:vAlign w:val="center"/>
          </w:tcPr>
          <w:p w14:paraId="1DEB901A"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Type of experience</w:t>
            </w:r>
          </w:p>
        </w:tc>
        <w:tc>
          <w:tcPr>
            <w:tcW w:w="4968" w:type="dxa"/>
            <w:tcMar>
              <w:top w:w="80" w:type="dxa"/>
              <w:left w:w="80" w:type="dxa"/>
              <w:bottom w:w="80" w:type="dxa"/>
              <w:right w:w="80" w:type="dxa"/>
            </w:tcMar>
            <w:vAlign w:val="center"/>
          </w:tcPr>
          <w:p w14:paraId="71040564" w14:textId="5A725A50" w:rsidR="00610AE1" w:rsidRPr="005E26BD" w:rsidRDefault="00000000" w:rsidP="00D93544">
            <w:pPr>
              <w:spacing w:after="20"/>
              <w:rPr>
                <w:rFonts w:ascii="Barlow" w:hAnsi="Barlow"/>
                <w:i/>
                <w:iCs/>
                <w:sz w:val="22"/>
              </w:rPr>
            </w:pPr>
            <w:sdt>
              <w:sdtPr>
                <w:rPr>
                  <w:rFonts w:ascii="Barlow" w:hAnsi="Barlow"/>
                  <w:i/>
                  <w:iCs/>
                  <w:color w:val="5B6573"/>
                  <w:sz w:val="22"/>
                </w:rPr>
                <w:id w:val="1140002397"/>
                <w:placeholder>
                  <w:docPart w:val="DefaultPlaceholder_-1854013440"/>
                </w:placeholder>
                <w:text/>
              </w:sdtPr>
              <w:sdtContent>
                <w:r w:rsidR="00B572DE" w:rsidRPr="005E26BD">
                  <w:rPr>
                    <w:rFonts w:ascii="Barlow" w:hAnsi="Barlow"/>
                    <w:i/>
                    <w:iCs/>
                    <w:color w:val="5B6573"/>
                    <w:sz w:val="22"/>
                  </w:rPr>
                  <w:t>Job shadow / internship / mentorship / pre-apprenticeship / other</w:t>
                </w:r>
              </w:sdtContent>
            </w:sdt>
          </w:p>
        </w:tc>
      </w:tr>
      <w:tr w:rsidR="00610AE1" w:rsidRPr="00930FF8" w14:paraId="5E08EF5E" w14:textId="77777777" w:rsidTr="006D0746">
        <w:trPr>
          <w:cantSplit/>
          <w:jc w:val="center"/>
        </w:trPr>
        <w:tc>
          <w:tcPr>
            <w:tcW w:w="4968" w:type="dxa"/>
            <w:shd w:val="clear" w:color="auto" w:fill="FEF0C3"/>
            <w:tcMar>
              <w:top w:w="80" w:type="dxa"/>
              <w:left w:w="80" w:type="dxa"/>
              <w:bottom w:w="80" w:type="dxa"/>
              <w:right w:w="80" w:type="dxa"/>
            </w:tcMar>
            <w:vAlign w:val="center"/>
          </w:tcPr>
          <w:p w14:paraId="0975D8C7"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Student group / number</w:t>
            </w:r>
          </w:p>
        </w:tc>
        <w:tc>
          <w:tcPr>
            <w:tcW w:w="4968" w:type="dxa"/>
            <w:tcMar>
              <w:top w:w="80" w:type="dxa"/>
              <w:left w:w="80" w:type="dxa"/>
              <w:bottom w:w="80" w:type="dxa"/>
              <w:right w:w="80" w:type="dxa"/>
            </w:tcMar>
            <w:vAlign w:val="center"/>
          </w:tcPr>
          <w:p w14:paraId="0909F501" w14:textId="7C6D5768" w:rsidR="00610AE1" w:rsidRPr="005E26BD" w:rsidRDefault="00000000" w:rsidP="00D93544">
            <w:pPr>
              <w:spacing w:after="20"/>
              <w:rPr>
                <w:rFonts w:ascii="Barlow" w:hAnsi="Barlow"/>
                <w:i/>
                <w:iCs/>
                <w:sz w:val="22"/>
              </w:rPr>
            </w:pPr>
            <w:sdt>
              <w:sdtPr>
                <w:rPr>
                  <w:rFonts w:ascii="Barlow" w:hAnsi="Barlow"/>
                  <w:i/>
                  <w:iCs/>
                  <w:color w:val="5B6573"/>
                  <w:sz w:val="22"/>
                </w:rPr>
                <w:id w:val="-832367119"/>
                <w:placeholder>
                  <w:docPart w:val="DefaultPlaceholder_-1854013440"/>
                </w:placeholder>
                <w:text/>
              </w:sdtPr>
              <w:sdtContent>
                <w:r w:rsidR="00B572DE" w:rsidRPr="005E26BD">
                  <w:rPr>
                    <w:rFonts w:ascii="Barlow" w:hAnsi="Barlow"/>
                    <w:i/>
                    <w:iCs/>
                    <w:color w:val="5B6573"/>
                    <w:sz w:val="22"/>
                  </w:rPr>
                  <w:t>Grade levels, number of students, eligibility requirements</w:t>
                </w:r>
              </w:sdtContent>
            </w:sdt>
          </w:p>
        </w:tc>
      </w:tr>
      <w:tr w:rsidR="00610AE1" w:rsidRPr="00930FF8" w14:paraId="1234515C" w14:textId="77777777" w:rsidTr="006D0746">
        <w:trPr>
          <w:cantSplit/>
          <w:jc w:val="center"/>
        </w:trPr>
        <w:tc>
          <w:tcPr>
            <w:tcW w:w="4968" w:type="dxa"/>
            <w:shd w:val="clear" w:color="auto" w:fill="FEF0C3"/>
            <w:tcMar>
              <w:top w:w="80" w:type="dxa"/>
              <w:left w:w="80" w:type="dxa"/>
              <w:bottom w:w="80" w:type="dxa"/>
              <w:right w:w="80" w:type="dxa"/>
            </w:tcMar>
            <w:vAlign w:val="center"/>
          </w:tcPr>
          <w:p w14:paraId="17D3D858"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Learning objectives</w:t>
            </w:r>
          </w:p>
        </w:tc>
        <w:tc>
          <w:tcPr>
            <w:tcW w:w="4968" w:type="dxa"/>
            <w:tcMar>
              <w:top w:w="80" w:type="dxa"/>
              <w:left w:w="80" w:type="dxa"/>
              <w:bottom w:w="80" w:type="dxa"/>
              <w:right w:w="80" w:type="dxa"/>
            </w:tcMar>
            <w:vAlign w:val="center"/>
          </w:tcPr>
          <w:p w14:paraId="351F70BA" w14:textId="09D646F8" w:rsidR="00610AE1" w:rsidRPr="005E26BD" w:rsidRDefault="00000000" w:rsidP="00D93544">
            <w:pPr>
              <w:spacing w:after="20"/>
              <w:rPr>
                <w:rFonts w:ascii="Barlow" w:hAnsi="Barlow"/>
                <w:i/>
                <w:iCs/>
                <w:sz w:val="22"/>
              </w:rPr>
            </w:pPr>
            <w:sdt>
              <w:sdtPr>
                <w:rPr>
                  <w:rFonts w:ascii="Barlow" w:hAnsi="Barlow"/>
                  <w:i/>
                  <w:iCs/>
                  <w:color w:val="5B6573"/>
                  <w:sz w:val="22"/>
                </w:rPr>
                <w:id w:val="116733714"/>
                <w:placeholder>
                  <w:docPart w:val="DefaultPlaceholder_-1854013440"/>
                </w:placeholder>
                <w:text/>
              </w:sdtPr>
              <w:sdtContent>
                <w:r w:rsidR="00B572DE" w:rsidRPr="005E26BD">
                  <w:rPr>
                    <w:rFonts w:ascii="Barlow" w:hAnsi="Barlow"/>
                    <w:i/>
                    <w:iCs/>
                    <w:color w:val="5B6573"/>
                    <w:sz w:val="22"/>
                  </w:rPr>
                  <w:t>Skills, competencies, or learning outcomes</w:t>
                </w:r>
              </w:sdtContent>
            </w:sdt>
          </w:p>
        </w:tc>
      </w:tr>
      <w:tr w:rsidR="00610AE1" w:rsidRPr="00930FF8" w14:paraId="4E67C190" w14:textId="77777777" w:rsidTr="006D0746">
        <w:trPr>
          <w:cantSplit/>
          <w:jc w:val="center"/>
        </w:trPr>
        <w:tc>
          <w:tcPr>
            <w:tcW w:w="4968" w:type="dxa"/>
            <w:shd w:val="clear" w:color="auto" w:fill="FEF0C3"/>
            <w:tcMar>
              <w:top w:w="80" w:type="dxa"/>
              <w:left w:w="80" w:type="dxa"/>
              <w:bottom w:w="80" w:type="dxa"/>
              <w:right w:w="80" w:type="dxa"/>
            </w:tcMar>
            <w:vAlign w:val="center"/>
          </w:tcPr>
          <w:p w14:paraId="7C21FC54"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Activities and tasks</w:t>
            </w:r>
          </w:p>
        </w:tc>
        <w:tc>
          <w:tcPr>
            <w:tcW w:w="4968" w:type="dxa"/>
            <w:tcMar>
              <w:top w:w="80" w:type="dxa"/>
              <w:left w:w="80" w:type="dxa"/>
              <w:bottom w:w="80" w:type="dxa"/>
              <w:right w:w="80" w:type="dxa"/>
            </w:tcMar>
            <w:vAlign w:val="center"/>
          </w:tcPr>
          <w:p w14:paraId="3EDA0E6A" w14:textId="5FD858DF" w:rsidR="00610AE1" w:rsidRPr="005E26BD" w:rsidRDefault="00000000" w:rsidP="00D93544">
            <w:pPr>
              <w:spacing w:after="20"/>
              <w:rPr>
                <w:rFonts w:ascii="Barlow" w:hAnsi="Barlow"/>
                <w:i/>
                <w:iCs/>
                <w:sz w:val="22"/>
              </w:rPr>
            </w:pPr>
            <w:sdt>
              <w:sdtPr>
                <w:rPr>
                  <w:rFonts w:ascii="Barlow" w:hAnsi="Barlow"/>
                  <w:i/>
                  <w:iCs/>
                  <w:color w:val="5B6573"/>
                  <w:sz w:val="22"/>
                </w:rPr>
                <w:id w:val="518896787"/>
                <w:placeholder>
                  <w:docPart w:val="DefaultPlaceholder_-1854013440"/>
                </w:placeholder>
                <w:text/>
              </w:sdtPr>
              <w:sdtContent>
                <w:r w:rsidR="00B572DE" w:rsidRPr="005E26BD">
                  <w:rPr>
                    <w:rFonts w:ascii="Barlow" w:hAnsi="Barlow"/>
                    <w:i/>
                    <w:iCs/>
                    <w:color w:val="5B6573"/>
                    <w:sz w:val="22"/>
                  </w:rPr>
                  <w:t>Planned activities and any task restrictions</w:t>
                </w:r>
              </w:sdtContent>
            </w:sdt>
          </w:p>
        </w:tc>
      </w:tr>
      <w:tr w:rsidR="00610AE1" w:rsidRPr="00930FF8" w14:paraId="231EB1FF" w14:textId="77777777" w:rsidTr="006D0746">
        <w:trPr>
          <w:cantSplit/>
          <w:jc w:val="center"/>
        </w:trPr>
        <w:tc>
          <w:tcPr>
            <w:tcW w:w="4968" w:type="dxa"/>
            <w:shd w:val="clear" w:color="auto" w:fill="FEF0C3"/>
            <w:tcMar>
              <w:top w:w="80" w:type="dxa"/>
              <w:left w:w="80" w:type="dxa"/>
              <w:bottom w:w="80" w:type="dxa"/>
              <w:right w:w="80" w:type="dxa"/>
            </w:tcMar>
            <w:vAlign w:val="center"/>
          </w:tcPr>
          <w:p w14:paraId="7D798EF8"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Worksite and schedule</w:t>
            </w:r>
          </w:p>
        </w:tc>
        <w:tc>
          <w:tcPr>
            <w:tcW w:w="4968" w:type="dxa"/>
            <w:tcMar>
              <w:top w:w="80" w:type="dxa"/>
              <w:left w:w="80" w:type="dxa"/>
              <w:bottom w:w="80" w:type="dxa"/>
              <w:right w:w="80" w:type="dxa"/>
            </w:tcMar>
            <w:vAlign w:val="center"/>
          </w:tcPr>
          <w:p w14:paraId="3B6EC23F" w14:textId="456C1E6F" w:rsidR="00610AE1" w:rsidRPr="005E26BD" w:rsidRDefault="00000000" w:rsidP="00D93544">
            <w:pPr>
              <w:spacing w:after="20"/>
              <w:rPr>
                <w:rFonts w:ascii="Barlow" w:hAnsi="Barlow"/>
                <w:i/>
                <w:iCs/>
                <w:sz w:val="22"/>
              </w:rPr>
            </w:pPr>
            <w:sdt>
              <w:sdtPr>
                <w:rPr>
                  <w:rFonts w:ascii="Barlow" w:hAnsi="Barlow"/>
                  <w:i/>
                  <w:iCs/>
                  <w:color w:val="5B6573"/>
                  <w:sz w:val="22"/>
                </w:rPr>
                <w:id w:val="1906643124"/>
                <w:placeholder>
                  <w:docPart w:val="DefaultPlaceholder_-1854013440"/>
                </w:placeholder>
                <w:text/>
              </w:sdtPr>
              <w:sdtContent>
                <w:r w:rsidR="00B572DE" w:rsidRPr="005E26BD">
                  <w:rPr>
                    <w:rFonts w:ascii="Barlow" w:hAnsi="Barlow"/>
                    <w:i/>
                    <w:iCs/>
                    <w:color w:val="5B6573"/>
                    <w:sz w:val="22"/>
                  </w:rPr>
                  <w:t>Address, dates, days, hours, check-in details</w:t>
                </w:r>
              </w:sdtContent>
            </w:sdt>
          </w:p>
        </w:tc>
      </w:tr>
      <w:tr w:rsidR="00610AE1" w:rsidRPr="00930FF8" w14:paraId="3440109E" w14:textId="77777777" w:rsidTr="006D0746">
        <w:trPr>
          <w:cantSplit/>
          <w:jc w:val="center"/>
        </w:trPr>
        <w:tc>
          <w:tcPr>
            <w:tcW w:w="4968" w:type="dxa"/>
            <w:shd w:val="clear" w:color="auto" w:fill="FEF0C3"/>
            <w:tcMar>
              <w:top w:w="80" w:type="dxa"/>
              <w:left w:w="80" w:type="dxa"/>
              <w:bottom w:w="80" w:type="dxa"/>
              <w:right w:w="80" w:type="dxa"/>
            </w:tcMar>
            <w:vAlign w:val="center"/>
          </w:tcPr>
          <w:p w14:paraId="6B9F4592"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School Coordinator</w:t>
            </w:r>
          </w:p>
        </w:tc>
        <w:tc>
          <w:tcPr>
            <w:tcW w:w="4968" w:type="dxa"/>
            <w:tcMar>
              <w:top w:w="80" w:type="dxa"/>
              <w:left w:w="80" w:type="dxa"/>
              <w:bottom w:w="80" w:type="dxa"/>
              <w:right w:w="80" w:type="dxa"/>
            </w:tcMar>
            <w:vAlign w:val="center"/>
          </w:tcPr>
          <w:p w14:paraId="583CEC3F" w14:textId="4D86BF77" w:rsidR="00610AE1" w:rsidRPr="005E26BD" w:rsidRDefault="00000000" w:rsidP="00D93544">
            <w:pPr>
              <w:spacing w:after="20"/>
              <w:rPr>
                <w:rFonts w:ascii="Barlow" w:hAnsi="Barlow"/>
                <w:i/>
                <w:iCs/>
                <w:sz w:val="22"/>
              </w:rPr>
            </w:pPr>
            <w:sdt>
              <w:sdtPr>
                <w:rPr>
                  <w:rFonts w:ascii="Barlow" w:hAnsi="Barlow"/>
                  <w:i/>
                  <w:iCs/>
                  <w:color w:val="5B6573"/>
                  <w:sz w:val="22"/>
                </w:rPr>
                <w:id w:val="-1539885386"/>
                <w:placeholder>
                  <w:docPart w:val="DefaultPlaceholder_-1854013440"/>
                </w:placeholder>
                <w:text/>
              </w:sdtPr>
              <w:sdtContent>
                <w:r w:rsidR="00B572DE" w:rsidRPr="005E26BD">
                  <w:rPr>
                    <w:rFonts w:ascii="Barlow" w:hAnsi="Barlow"/>
                    <w:i/>
                    <w:iCs/>
                    <w:color w:val="5B6573"/>
                    <w:sz w:val="22"/>
                  </w:rPr>
                  <w:t>Name, title, phone, email</w:t>
                </w:r>
              </w:sdtContent>
            </w:sdt>
          </w:p>
        </w:tc>
      </w:tr>
      <w:tr w:rsidR="00610AE1" w:rsidRPr="00930FF8" w14:paraId="575607FF" w14:textId="77777777" w:rsidTr="006D0746">
        <w:trPr>
          <w:cantSplit/>
          <w:jc w:val="center"/>
        </w:trPr>
        <w:tc>
          <w:tcPr>
            <w:tcW w:w="4968" w:type="dxa"/>
            <w:shd w:val="clear" w:color="auto" w:fill="FEF0C3"/>
            <w:tcMar>
              <w:top w:w="80" w:type="dxa"/>
              <w:left w:w="80" w:type="dxa"/>
              <w:bottom w:w="80" w:type="dxa"/>
              <w:right w:w="80" w:type="dxa"/>
            </w:tcMar>
            <w:vAlign w:val="center"/>
          </w:tcPr>
          <w:p w14:paraId="18CA4E2D"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Worksite Supervisor / Mentor</w:t>
            </w:r>
          </w:p>
        </w:tc>
        <w:tc>
          <w:tcPr>
            <w:tcW w:w="4968" w:type="dxa"/>
            <w:tcMar>
              <w:top w:w="80" w:type="dxa"/>
              <w:left w:w="80" w:type="dxa"/>
              <w:bottom w:w="80" w:type="dxa"/>
              <w:right w:w="80" w:type="dxa"/>
            </w:tcMar>
            <w:vAlign w:val="center"/>
          </w:tcPr>
          <w:p w14:paraId="2425C07C" w14:textId="56E9060F" w:rsidR="00610AE1" w:rsidRPr="005E26BD" w:rsidRDefault="00000000" w:rsidP="00D93544">
            <w:pPr>
              <w:spacing w:after="20"/>
              <w:rPr>
                <w:rFonts w:ascii="Barlow" w:hAnsi="Barlow"/>
                <w:i/>
                <w:iCs/>
                <w:sz w:val="22"/>
              </w:rPr>
            </w:pPr>
            <w:sdt>
              <w:sdtPr>
                <w:rPr>
                  <w:rFonts w:ascii="Barlow" w:hAnsi="Barlow"/>
                  <w:i/>
                  <w:iCs/>
                  <w:color w:val="5B6573"/>
                  <w:sz w:val="22"/>
                </w:rPr>
                <w:id w:val="1038703870"/>
                <w:placeholder>
                  <w:docPart w:val="DefaultPlaceholder_-1854013440"/>
                </w:placeholder>
                <w:text/>
              </w:sdtPr>
              <w:sdtContent>
                <w:r w:rsidR="00B572DE" w:rsidRPr="005E26BD">
                  <w:rPr>
                    <w:rFonts w:ascii="Barlow" w:hAnsi="Barlow"/>
                    <w:i/>
                    <w:iCs/>
                    <w:color w:val="5B6573"/>
                    <w:sz w:val="22"/>
                  </w:rPr>
                  <w:t>Name, title, phone, email</w:t>
                </w:r>
              </w:sdtContent>
            </w:sdt>
          </w:p>
        </w:tc>
      </w:tr>
      <w:tr w:rsidR="00610AE1" w:rsidRPr="00930FF8" w14:paraId="78DFE4CB" w14:textId="77777777" w:rsidTr="006D0746">
        <w:trPr>
          <w:cantSplit/>
          <w:jc w:val="center"/>
        </w:trPr>
        <w:tc>
          <w:tcPr>
            <w:tcW w:w="4968" w:type="dxa"/>
            <w:shd w:val="clear" w:color="auto" w:fill="FEF0C3"/>
            <w:tcMar>
              <w:top w:w="80" w:type="dxa"/>
              <w:left w:w="80" w:type="dxa"/>
              <w:bottom w:w="80" w:type="dxa"/>
              <w:right w:w="80" w:type="dxa"/>
            </w:tcMar>
            <w:vAlign w:val="center"/>
          </w:tcPr>
          <w:p w14:paraId="1A7DAF42"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Safety preparation / PPE</w:t>
            </w:r>
          </w:p>
        </w:tc>
        <w:sdt>
          <w:sdtPr>
            <w:rPr>
              <w:rFonts w:ascii="Barlow" w:hAnsi="Barlow"/>
              <w:i/>
              <w:iCs/>
              <w:color w:val="5B6573"/>
              <w:sz w:val="22"/>
            </w:rPr>
            <w:id w:val="-1581206150"/>
            <w:placeholder>
              <w:docPart w:val="DefaultPlaceholder_-1854013440"/>
            </w:placeholder>
            <w:text/>
          </w:sdtPr>
          <w:sdtContent>
            <w:tc>
              <w:tcPr>
                <w:tcW w:w="4968" w:type="dxa"/>
                <w:tcMar>
                  <w:top w:w="80" w:type="dxa"/>
                  <w:left w:w="80" w:type="dxa"/>
                  <w:bottom w:w="80" w:type="dxa"/>
                  <w:right w:w="80" w:type="dxa"/>
                </w:tcMar>
                <w:vAlign w:val="center"/>
              </w:tcPr>
              <w:p w14:paraId="62B946D9" w14:textId="369D9850" w:rsidR="00610AE1" w:rsidRPr="005E26BD" w:rsidRDefault="00B572DE" w:rsidP="00D93544">
                <w:pPr>
                  <w:spacing w:after="20"/>
                  <w:rPr>
                    <w:rFonts w:ascii="Barlow" w:hAnsi="Barlow"/>
                    <w:i/>
                    <w:iCs/>
                    <w:sz w:val="22"/>
                  </w:rPr>
                </w:pPr>
                <w:r w:rsidRPr="005E26BD">
                  <w:rPr>
                    <w:rFonts w:ascii="Barlow" w:hAnsi="Barlow"/>
                    <w:i/>
                    <w:iCs/>
                    <w:color w:val="5B6573"/>
                    <w:sz w:val="22"/>
                  </w:rPr>
                  <w:t>Required training, equipment, procedures</w:t>
                </w:r>
              </w:p>
            </w:tc>
          </w:sdtContent>
        </w:sdt>
      </w:tr>
      <w:tr w:rsidR="00610AE1" w:rsidRPr="00930FF8" w14:paraId="72337C3F" w14:textId="77777777" w:rsidTr="006D0746">
        <w:trPr>
          <w:cantSplit/>
          <w:jc w:val="center"/>
        </w:trPr>
        <w:tc>
          <w:tcPr>
            <w:tcW w:w="4968" w:type="dxa"/>
            <w:shd w:val="clear" w:color="auto" w:fill="FEF0C3"/>
            <w:tcMar>
              <w:top w:w="80" w:type="dxa"/>
              <w:left w:w="80" w:type="dxa"/>
              <w:bottom w:w="80" w:type="dxa"/>
              <w:right w:w="80" w:type="dxa"/>
            </w:tcMar>
            <w:vAlign w:val="center"/>
          </w:tcPr>
          <w:p w14:paraId="40594A83"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Transportation</w:t>
            </w:r>
          </w:p>
        </w:tc>
        <w:tc>
          <w:tcPr>
            <w:tcW w:w="4968" w:type="dxa"/>
            <w:tcMar>
              <w:top w:w="80" w:type="dxa"/>
              <w:left w:w="80" w:type="dxa"/>
              <w:bottom w:w="80" w:type="dxa"/>
              <w:right w:w="80" w:type="dxa"/>
            </w:tcMar>
            <w:vAlign w:val="center"/>
          </w:tcPr>
          <w:p w14:paraId="3C8C6CB7" w14:textId="3CD44666" w:rsidR="00610AE1" w:rsidRPr="005E26BD" w:rsidRDefault="00000000" w:rsidP="00D93544">
            <w:pPr>
              <w:spacing w:after="20"/>
              <w:rPr>
                <w:rFonts w:ascii="Barlow" w:hAnsi="Barlow"/>
                <w:i/>
                <w:iCs/>
                <w:sz w:val="22"/>
              </w:rPr>
            </w:pPr>
            <w:sdt>
              <w:sdtPr>
                <w:rPr>
                  <w:rFonts w:ascii="Barlow" w:hAnsi="Barlow"/>
                  <w:i/>
                  <w:iCs/>
                  <w:color w:val="5B6573"/>
                  <w:sz w:val="22"/>
                </w:rPr>
                <w:id w:val="186105684"/>
                <w:placeholder>
                  <w:docPart w:val="DefaultPlaceholder_-1854013440"/>
                </w:placeholder>
                <w:text/>
              </w:sdtPr>
              <w:sdtContent>
                <w:r w:rsidR="00B572DE" w:rsidRPr="005E26BD">
                  <w:rPr>
                    <w:rFonts w:ascii="Barlow" w:hAnsi="Barlow"/>
                    <w:i/>
                    <w:iCs/>
                    <w:color w:val="5B6573"/>
                    <w:sz w:val="22"/>
                  </w:rPr>
                  <w:t>Arrangements and responsible party</w:t>
                </w:r>
              </w:sdtContent>
            </w:sdt>
          </w:p>
        </w:tc>
      </w:tr>
      <w:tr w:rsidR="00610AE1" w:rsidRPr="00930FF8" w14:paraId="057256A7" w14:textId="77777777" w:rsidTr="006D0746">
        <w:trPr>
          <w:cantSplit/>
          <w:jc w:val="center"/>
        </w:trPr>
        <w:tc>
          <w:tcPr>
            <w:tcW w:w="4968" w:type="dxa"/>
            <w:shd w:val="clear" w:color="auto" w:fill="FEF0C3"/>
            <w:tcMar>
              <w:top w:w="80" w:type="dxa"/>
              <w:left w:w="80" w:type="dxa"/>
              <w:bottom w:w="80" w:type="dxa"/>
              <w:right w:w="80" w:type="dxa"/>
            </w:tcMar>
            <w:vAlign w:val="center"/>
          </w:tcPr>
          <w:p w14:paraId="3C327FF0"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Compensation</w:t>
            </w:r>
          </w:p>
        </w:tc>
        <w:tc>
          <w:tcPr>
            <w:tcW w:w="4968" w:type="dxa"/>
            <w:tcMar>
              <w:top w:w="80" w:type="dxa"/>
              <w:left w:w="80" w:type="dxa"/>
              <w:bottom w:w="80" w:type="dxa"/>
              <w:right w:w="80" w:type="dxa"/>
            </w:tcMar>
            <w:vAlign w:val="center"/>
          </w:tcPr>
          <w:p w14:paraId="7862E82F" w14:textId="55551A06" w:rsidR="00610AE1" w:rsidRPr="005E26BD" w:rsidRDefault="00000000" w:rsidP="00D93544">
            <w:pPr>
              <w:spacing w:after="20"/>
              <w:rPr>
                <w:rFonts w:ascii="Barlow" w:hAnsi="Barlow"/>
                <w:i/>
                <w:iCs/>
                <w:sz w:val="22"/>
              </w:rPr>
            </w:pPr>
            <w:sdt>
              <w:sdtPr>
                <w:rPr>
                  <w:rFonts w:ascii="Barlow" w:hAnsi="Barlow"/>
                  <w:i/>
                  <w:iCs/>
                  <w:color w:val="5B6573"/>
                  <w:sz w:val="22"/>
                </w:rPr>
                <w:id w:val="184721904"/>
                <w:placeholder>
                  <w:docPart w:val="DefaultPlaceholder_-1854013440"/>
                </w:placeholder>
                <w:text/>
              </w:sdtPr>
              <w:sdtContent>
                <w:r w:rsidR="00B572DE" w:rsidRPr="005E26BD">
                  <w:rPr>
                    <w:rFonts w:ascii="Barlow" w:hAnsi="Barlow"/>
                    <w:i/>
                    <w:iCs/>
                    <w:color w:val="5B6573"/>
                    <w:sz w:val="22"/>
                  </w:rPr>
                  <w:t>Paid / unpaid, if applicable; describe arrangements</w:t>
                </w:r>
              </w:sdtContent>
            </w:sdt>
          </w:p>
        </w:tc>
      </w:tr>
      <w:tr w:rsidR="00610AE1" w:rsidRPr="00930FF8" w14:paraId="4E676D1C" w14:textId="77777777" w:rsidTr="006D0746">
        <w:trPr>
          <w:cantSplit/>
          <w:jc w:val="center"/>
        </w:trPr>
        <w:tc>
          <w:tcPr>
            <w:tcW w:w="4968" w:type="dxa"/>
            <w:shd w:val="clear" w:color="auto" w:fill="FEF0C3"/>
            <w:tcMar>
              <w:top w:w="80" w:type="dxa"/>
              <w:left w:w="80" w:type="dxa"/>
              <w:bottom w:w="80" w:type="dxa"/>
              <w:right w:w="80" w:type="dxa"/>
            </w:tcMar>
            <w:vAlign w:val="center"/>
          </w:tcPr>
          <w:p w14:paraId="0E72F6A6"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Supervision and feedback</w:t>
            </w:r>
          </w:p>
        </w:tc>
        <w:tc>
          <w:tcPr>
            <w:tcW w:w="4968" w:type="dxa"/>
            <w:tcMar>
              <w:top w:w="80" w:type="dxa"/>
              <w:left w:w="80" w:type="dxa"/>
              <w:bottom w:w="80" w:type="dxa"/>
              <w:right w:w="80" w:type="dxa"/>
            </w:tcMar>
            <w:vAlign w:val="center"/>
          </w:tcPr>
          <w:p w14:paraId="6B6CF7B3" w14:textId="224893A6" w:rsidR="00610AE1" w:rsidRPr="005E26BD" w:rsidRDefault="00000000" w:rsidP="00D93544">
            <w:pPr>
              <w:spacing w:after="20"/>
              <w:rPr>
                <w:rFonts w:ascii="Barlow" w:hAnsi="Barlow"/>
                <w:i/>
                <w:iCs/>
                <w:sz w:val="22"/>
              </w:rPr>
            </w:pPr>
            <w:sdt>
              <w:sdtPr>
                <w:rPr>
                  <w:rFonts w:ascii="Barlow" w:hAnsi="Barlow"/>
                  <w:i/>
                  <w:iCs/>
                  <w:color w:val="5B6573"/>
                  <w:sz w:val="22"/>
                </w:rPr>
                <w:id w:val="1384830118"/>
                <w:placeholder>
                  <w:docPart w:val="DefaultPlaceholder_-1854013440"/>
                </w:placeholder>
                <w:text/>
              </w:sdtPr>
              <w:sdtContent>
                <w:r w:rsidR="00B572DE" w:rsidRPr="005E26BD">
                  <w:rPr>
                    <w:rFonts w:ascii="Barlow" w:hAnsi="Barlow"/>
                    <w:i/>
                    <w:iCs/>
                    <w:color w:val="5B6573"/>
                    <w:sz w:val="22"/>
                  </w:rPr>
                  <w:t>Frequency, method, and evaluation approach</w:t>
                </w:r>
              </w:sdtContent>
            </w:sdt>
          </w:p>
        </w:tc>
      </w:tr>
      <w:tr w:rsidR="00610AE1" w:rsidRPr="00930FF8" w14:paraId="00760B06" w14:textId="77777777" w:rsidTr="006D0746">
        <w:trPr>
          <w:cantSplit/>
          <w:jc w:val="center"/>
        </w:trPr>
        <w:tc>
          <w:tcPr>
            <w:tcW w:w="4968" w:type="dxa"/>
            <w:shd w:val="clear" w:color="auto" w:fill="FEF0C3"/>
            <w:tcMar>
              <w:top w:w="80" w:type="dxa"/>
              <w:left w:w="80" w:type="dxa"/>
              <w:bottom w:w="80" w:type="dxa"/>
              <w:right w:w="80" w:type="dxa"/>
            </w:tcMar>
            <w:vAlign w:val="center"/>
          </w:tcPr>
          <w:p w14:paraId="70D1B857"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Data and reporting</w:t>
            </w:r>
          </w:p>
        </w:tc>
        <w:tc>
          <w:tcPr>
            <w:tcW w:w="4968" w:type="dxa"/>
            <w:tcMar>
              <w:top w:w="80" w:type="dxa"/>
              <w:left w:w="80" w:type="dxa"/>
              <w:bottom w:w="80" w:type="dxa"/>
              <w:right w:w="80" w:type="dxa"/>
            </w:tcMar>
            <w:vAlign w:val="center"/>
          </w:tcPr>
          <w:p w14:paraId="3899D465" w14:textId="53CAB32C" w:rsidR="00610AE1" w:rsidRPr="005E26BD" w:rsidRDefault="00000000" w:rsidP="00D93544">
            <w:pPr>
              <w:spacing w:after="20"/>
              <w:rPr>
                <w:rFonts w:ascii="Barlow" w:hAnsi="Barlow"/>
                <w:i/>
                <w:iCs/>
                <w:sz w:val="22"/>
              </w:rPr>
            </w:pPr>
            <w:sdt>
              <w:sdtPr>
                <w:rPr>
                  <w:rFonts w:ascii="Barlow" w:hAnsi="Barlow"/>
                  <w:i/>
                  <w:iCs/>
                  <w:color w:val="5B6573"/>
                  <w:sz w:val="22"/>
                </w:rPr>
                <w:id w:val="948896948"/>
                <w:placeholder>
                  <w:docPart w:val="DefaultPlaceholder_-1854013440"/>
                </w:placeholder>
                <w:text/>
              </w:sdtPr>
              <w:sdtContent>
                <w:r w:rsidR="00B572DE" w:rsidRPr="005E26BD">
                  <w:rPr>
                    <w:rFonts w:ascii="Barlow" w:hAnsi="Barlow"/>
                    <w:i/>
                    <w:iCs/>
                    <w:color w:val="5B6573"/>
                    <w:sz w:val="22"/>
                  </w:rPr>
                  <w:t>Information shared, frequency, secure method</w:t>
                </w:r>
              </w:sdtContent>
            </w:sdt>
          </w:p>
        </w:tc>
      </w:tr>
      <w:tr w:rsidR="00610AE1" w:rsidRPr="00930FF8" w14:paraId="26B9661C" w14:textId="77777777" w:rsidTr="006D0746">
        <w:trPr>
          <w:cantSplit/>
          <w:jc w:val="center"/>
        </w:trPr>
        <w:tc>
          <w:tcPr>
            <w:tcW w:w="4968" w:type="dxa"/>
            <w:shd w:val="clear" w:color="auto" w:fill="FEF0C3"/>
            <w:tcMar>
              <w:top w:w="80" w:type="dxa"/>
              <w:left w:w="80" w:type="dxa"/>
              <w:bottom w:w="80" w:type="dxa"/>
              <w:right w:w="80" w:type="dxa"/>
            </w:tcMar>
            <w:vAlign w:val="center"/>
          </w:tcPr>
          <w:p w14:paraId="4B91A0F9"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Emergency contact / procedures</w:t>
            </w:r>
          </w:p>
        </w:tc>
        <w:tc>
          <w:tcPr>
            <w:tcW w:w="4968" w:type="dxa"/>
            <w:tcMar>
              <w:top w:w="80" w:type="dxa"/>
              <w:left w:w="80" w:type="dxa"/>
              <w:bottom w:w="80" w:type="dxa"/>
              <w:right w:w="80" w:type="dxa"/>
            </w:tcMar>
            <w:vAlign w:val="center"/>
          </w:tcPr>
          <w:p w14:paraId="2CD9485A" w14:textId="6A86E34B" w:rsidR="00610AE1" w:rsidRPr="005E26BD" w:rsidRDefault="00000000" w:rsidP="00D93544">
            <w:pPr>
              <w:spacing w:after="20"/>
              <w:rPr>
                <w:rFonts w:ascii="Barlow" w:hAnsi="Barlow"/>
                <w:i/>
                <w:iCs/>
                <w:sz w:val="22"/>
              </w:rPr>
            </w:pPr>
            <w:sdt>
              <w:sdtPr>
                <w:rPr>
                  <w:rFonts w:ascii="Barlow" w:hAnsi="Barlow"/>
                  <w:i/>
                  <w:iCs/>
                  <w:color w:val="5B6573"/>
                  <w:sz w:val="22"/>
                </w:rPr>
                <w:id w:val="1678230185"/>
                <w:placeholder>
                  <w:docPart w:val="DefaultPlaceholder_-1854013440"/>
                </w:placeholder>
                <w:text/>
              </w:sdtPr>
              <w:sdtContent>
                <w:r w:rsidR="00B572DE" w:rsidRPr="005E26BD">
                  <w:rPr>
                    <w:rFonts w:ascii="Barlow" w:hAnsi="Barlow"/>
                    <w:i/>
                    <w:iCs/>
                    <w:color w:val="5B6573"/>
                    <w:sz w:val="22"/>
                  </w:rPr>
                  <w:t>Contacts and applicable procedures</w:t>
                </w:r>
              </w:sdtContent>
            </w:sdt>
          </w:p>
        </w:tc>
      </w:tr>
      <w:tr w:rsidR="00610AE1" w:rsidRPr="00930FF8" w14:paraId="06649A2E" w14:textId="77777777" w:rsidTr="006D0746">
        <w:trPr>
          <w:cantSplit/>
          <w:jc w:val="center"/>
        </w:trPr>
        <w:tc>
          <w:tcPr>
            <w:tcW w:w="4968" w:type="dxa"/>
            <w:shd w:val="clear" w:color="auto" w:fill="FEF0C3"/>
            <w:tcMar>
              <w:top w:w="80" w:type="dxa"/>
              <w:left w:w="80" w:type="dxa"/>
              <w:bottom w:w="80" w:type="dxa"/>
              <w:right w:w="80" w:type="dxa"/>
            </w:tcMar>
            <w:vAlign w:val="center"/>
          </w:tcPr>
          <w:p w14:paraId="318F099A" w14:textId="77777777" w:rsidR="00610AE1" w:rsidRPr="00BD2AC7" w:rsidRDefault="00B572DE" w:rsidP="00D93544">
            <w:pPr>
              <w:spacing w:after="20"/>
              <w:rPr>
                <w:rFonts w:ascii="Barlow" w:hAnsi="Barlow"/>
                <w:bCs/>
                <w:color w:val="auto"/>
                <w:sz w:val="22"/>
              </w:rPr>
            </w:pPr>
            <w:r w:rsidRPr="00BD2AC7">
              <w:rPr>
                <w:rFonts w:ascii="Barlow" w:hAnsi="Barlow"/>
                <w:bCs/>
                <w:color w:val="auto"/>
                <w:sz w:val="22"/>
              </w:rPr>
              <w:t>Additional conditions</w:t>
            </w:r>
          </w:p>
        </w:tc>
        <w:tc>
          <w:tcPr>
            <w:tcW w:w="4968" w:type="dxa"/>
            <w:tcMar>
              <w:top w:w="80" w:type="dxa"/>
              <w:left w:w="80" w:type="dxa"/>
              <w:bottom w:w="80" w:type="dxa"/>
              <w:right w:w="80" w:type="dxa"/>
            </w:tcMar>
            <w:vAlign w:val="center"/>
          </w:tcPr>
          <w:p w14:paraId="57703315" w14:textId="4BDCA3DB" w:rsidR="00610AE1" w:rsidRPr="005E26BD" w:rsidRDefault="00000000" w:rsidP="00D93544">
            <w:pPr>
              <w:spacing w:after="20"/>
              <w:rPr>
                <w:rFonts w:ascii="Barlow" w:hAnsi="Barlow"/>
                <w:i/>
                <w:iCs/>
                <w:sz w:val="22"/>
              </w:rPr>
            </w:pPr>
            <w:sdt>
              <w:sdtPr>
                <w:rPr>
                  <w:rFonts w:ascii="Barlow" w:hAnsi="Barlow"/>
                  <w:i/>
                  <w:iCs/>
                  <w:color w:val="5B6573"/>
                  <w:sz w:val="22"/>
                </w:rPr>
                <w:id w:val="1270349209"/>
                <w:placeholder>
                  <w:docPart w:val="DefaultPlaceholder_-1854013440"/>
                </w:placeholder>
                <w:text/>
              </w:sdtPr>
              <w:sdtContent>
                <w:r w:rsidR="00B572DE" w:rsidRPr="005E26BD">
                  <w:rPr>
                    <w:rFonts w:ascii="Barlow" w:hAnsi="Barlow"/>
                    <w:i/>
                    <w:iCs/>
                    <w:color w:val="5B6573"/>
                    <w:sz w:val="22"/>
                  </w:rPr>
                  <w:t>Accommodations, access requirements, other details</w:t>
                </w:r>
              </w:sdtContent>
            </w:sdt>
          </w:p>
        </w:tc>
      </w:tr>
    </w:tbl>
    <w:p w14:paraId="5C7B7940" w14:textId="77777777" w:rsidR="00610AE1" w:rsidRPr="002C04BD" w:rsidRDefault="00B572DE" w:rsidP="00245E5D">
      <w:pPr>
        <w:pStyle w:val="Heading1"/>
        <w:spacing w:before="120" w:line="240" w:lineRule="auto"/>
        <w:rPr>
          <w:rFonts w:ascii="Barlow" w:hAnsi="Barlow"/>
          <w:color w:val="245D62"/>
          <w:sz w:val="22"/>
          <w:szCs w:val="22"/>
        </w:rPr>
      </w:pPr>
      <w:r w:rsidRPr="002C04BD">
        <w:rPr>
          <w:rFonts w:ascii="Barlow" w:hAnsi="Barlow"/>
          <w:color w:val="245D62"/>
          <w:sz w:val="22"/>
          <w:szCs w:val="22"/>
        </w:rPr>
        <w:t>Appendix B. Key Contacts</w:t>
      </w:r>
    </w:p>
    <w:tbl>
      <w:tblPr>
        <w:tblStyle w:val="TableGrid"/>
        <w:tblW w:w="0" w:type="auto"/>
        <w:jc w:val="center"/>
        <w:tblLook w:val="04A0" w:firstRow="1" w:lastRow="0" w:firstColumn="1" w:lastColumn="0" w:noHBand="0" w:noVBand="1"/>
      </w:tblPr>
      <w:tblGrid>
        <w:gridCol w:w="2483"/>
        <w:gridCol w:w="2481"/>
        <w:gridCol w:w="2481"/>
        <w:gridCol w:w="2481"/>
      </w:tblGrid>
      <w:tr w:rsidR="00610AE1" w:rsidRPr="00930FF8" w14:paraId="678F1296" w14:textId="77777777" w:rsidTr="009428C1">
        <w:trPr>
          <w:cantSplit/>
          <w:jc w:val="center"/>
        </w:trPr>
        <w:tc>
          <w:tcPr>
            <w:tcW w:w="2483" w:type="dxa"/>
            <w:shd w:val="clear" w:color="auto" w:fill="245D62"/>
            <w:tcMar>
              <w:top w:w="75" w:type="dxa"/>
              <w:left w:w="75" w:type="dxa"/>
              <w:bottom w:w="75" w:type="dxa"/>
              <w:right w:w="75" w:type="dxa"/>
            </w:tcMar>
            <w:vAlign w:val="center"/>
          </w:tcPr>
          <w:p w14:paraId="07E78257" w14:textId="77777777" w:rsidR="00610AE1" w:rsidRPr="00930FF8" w:rsidRDefault="00B572DE" w:rsidP="00AB4155">
            <w:pPr>
              <w:spacing w:after="20"/>
              <w:jc w:val="center"/>
              <w:rPr>
                <w:rFonts w:ascii="Barlow" w:hAnsi="Barlow"/>
                <w:sz w:val="22"/>
              </w:rPr>
            </w:pPr>
            <w:r w:rsidRPr="00930FF8">
              <w:rPr>
                <w:rFonts w:ascii="Barlow" w:hAnsi="Barlow"/>
                <w:b/>
                <w:color w:val="FFFFFF"/>
                <w:sz w:val="22"/>
              </w:rPr>
              <w:t>Organization / Role</w:t>
            </w:r>
          </w:p>
        </w:tc>
        <w:tc>
          <w:tcPr>
            <w:tcW w:w="2481" w:type="dxa"/>
            <w:shd w:val="clear" w:color="auto" w:fill="245D62"/>
            <w:tcMar>
              <w:top w:w="75" w:type="dxa"/>
              <w:left w:w="75" w:type="dxa"/>
              <w:bottom w:w="75" w:type="dxa"/>
              <w:right w:w="75" w:type="dxa"/>
            </w:tcMar>
            <w:vAlign w:val="center"/>
          </w:tcPr>
          <w:p w14:paraId="57800145" w14:textId="77777777" w:rsidR="00610AE1" w:rsidRPr="00930FF8" w:rsidRDefault="00B572DE" w:rsidP="00AB4155">
            <w:pPr>
              <w:spacing w:after="20"/>
              <w:jc w:val="center"/>
              <w:rPr>
                <w:rFonts w:ascii="Barlow" w:hAnsi="Barlow"/>
                <w:sz w:val="22"/>
              </w:rPr>
            </w:pPr>
            <w:r w:rsidRPr="00930FF8">
              <w:rPr>
                <w:rFonts w:ascii="Barlow" w:hAnsi="Barlow"/>
                <w:b/>
                <w:color w:val="FFFFFF"/>
                <w:sz w:val="22"/>
              </w:rPr>
              <w:t>Name / Title</w:t>
            </w:r>
          </w:p>
        </w:tc>
        <w:tc>
          <w:tcPr>
            <w:tcW w:w="2481" w:type="dxa"/>
            <w:shd w:val="clear" w:color="auto" w:fill="245D62"/>
            <w:tcMar>
              <w:top w:w="75" w:type="dxa"/>
              <w:left w:w="75" w:type="dxa"/>
              <w:bottom w:w="75" w:type="dxa"/>
              <w:right w:w="75" w:type="dxa"/>
            </w:tcMar>
            <w:vAlign w:val="center"/>
          </w:tcPr>
          <w:p w14:paraId="64BDA0B6" w14:textId="77777777" w:rsidR="00610AE1" w:rsidRPr="00930FF8" w:rsidRDefault="00B572DE" w:rsidP="00AB4155">
            <w:pPr>
              <w:spacing w:after="20"/>
              <w:jc w:val="center"/>
              <w:rPr>
                <w:rFonts w:ascii="Barlow" w:hAnsi="Barlow"/>
                <w:sz w:val="22"/>
              </w:rPr>
            </w:pPr>
            <w:r w:rsidRPr="00930FF8">
              <w:rPr>
                <w:rFonts w:ascii="Barlow" w:hAnsi="Barlow"/>
                <w:b/>
                <w:color w:val="FFFFFF"/>
                <w:sz w:val="22"/>
              </w:rPr>
              <w:t>Phone</w:t>
            </w:r>
          </w:p>
        </w:tc>
        <w:tc>
          <w:tcPr>
            <w:tcW w:w="2481" w:type="dxa"/>
            <w:shd w:val="clear" w:color="auto" w:fill="245D62"/>
            <w:tcMar>
              <w:top w:w="75" w:type="dxa"/>
              <w:left w:w="75" w:type="dxa"/>
              <w:bottom w:w="75" w:type="dxa"/>
              <w:right w:w="75" w:type="dxa"/>
            </w:tcMar>
            <w:vAlign w:val="center"/>
          </w:tcPr>
          <w:p w14:paraId="59CB4E7E" w14:textId="77777777" w:rsidR="00610AE1" w:rsidRPr="00930FF8" w:rsidRDefault="00B572DE" w:rsidP="00AB4155">
            <w:pPr>
              <w:spacing w:after="20"/>
              <w:jc w:val="center"/>
              <w:rPr>
                <w:rFonts w:ascii="Barlow" w:hAnsi="Barlow"/>
                <w:sz w:val="22"/>
              </w:rPr>
            </w:pPr>
            <w:r w:rsidRPr="00930FF8">
              <w:rPr>
                <w:rFonts w:ascii="Barlow" w:hAnsi="Barlow"/>
                <w:b/>
                <w:color w:val="FFFFFF"/>
                <w:sz w:val="22"/>
              </w:rPr>
              <w:t>Email</w:t>
            </w:r>
          </w:p>
        </w:tc>
      </w:tr>
      <w:tr w:rsidR="00610AE1" w:rsidRPr="00930FF8" w14:paraId="2D32C8EB" w14:textId="77777777" w:rsidTr="009428C1">
        <w:trPr>
          <w:cantSplit/>
          <w:jc w:val="center"/>
        </w:trPr>
        <w:tc>
          <w:tcPr>
            <w:tcW w:w="2483" w:type="dxa"/>
            <w:tcMar>
              <w:top w:w="75" w:type="dxa"/>
              <w:left w:w="75" w:type="dxa"/>
              <w:bottom w:w="75" w:type="dxa"/>
              <w:right w:w="75" w:type="dxa"/>
            </w:tcMar>
          </w:tcPr>
          <w:p w14:paraId="76C8E406" w14:textId="77777777" w:rsidR="00610AE1" w:rsidRPr="002C04BD" w:rsidRDefault="00B572DE" w:rsidP="00D93544">
            <w:pPr>
              <w:spacing w:after="20"/>
              <w:rPr>
                <w:rFonts w:ascii="Barlow" w:hAnsi="Barlow"/>
                <w:bCs/>
                <w:sz w:val="22"/>
              </w:rPr>
            </w:pPr>
            <w:r w:rsidRPr="002C04BD">
              <w:rPr>
                <w:rFonts w:ascii="Barlow" w:hAnsi="Barlow"/>
                <w:bCs/>
                <w:sz w:val="22"/>
              </w:rPr>
              <w:t>School Coordinator</w:t>
            </w:r>
          </w:p>
        </w:tc>
        <w:sdt>
          <w:sdtPr>
            <w:rPr>
              <w:rFonts w:ascii="Barlow" w:hAnsi="Barlow"/>
              <w:sz w:val="22"/>
            </w:rPr>
            <w:id w:val="-1261289917"/>
            <w:placeholder>
              <w:docPart w:val="DefaultPlaceholder_-1854013440"/>
            </w:placeholder>
            <w:showingPlcHdr/>
            <w:text/>
          </w:sdtPr>
          <w:sdtContent>
            <w:tc>
              <w:tcPr>
                <w:tcW w:w="2481" w:type="dxa"/>
                <w:tcMar>
                  <w:top w:w="75" w:type="dxa"/>
                  <w:left w:w="75" w:type="dxa"/>
                  <w:bottom w:w="75" w:type="dxa"/>
                  <w:right w:w="75" w:type="dxa"/>
                </w:tcMar>
              </w:tcPr>
              <w:p w14:paraId="13E0AABA" w14:textId="723FBC2D"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834881948"/>
            <w:placeholder>
              <w:docPart w:val="B9533CA88E354791A776EFA03EA58193"/>
            </w:placeholder>
            <w:showingPlcHdr/>
            <w:text/>
          </w:sdtPr>
          <w:sdtContent>
            <w:tc>
              <w:tcPr>
                <w:tcW w:w="2481" w:type="dxa"/>
                <w:tcMar>
                  <w:top w:w="75" w:type="dxa"/>
                  <w:left w:w="75" w:type="dxa"/>
                  <w:bottom w:w="75" w:type="dxa"/>
                  <w:right w:w="75" w:type="dxa"/>
                </w:tcMar>
              </w:tcPr>
              <w:p w14:paraId="2D024E74" w14:textId="1FB2EEC7"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938139011"/>
            <w:placeholder>
              <w:docPart w:val="0D2E7A325B194AE1BE06CF8DAA01960B"/>
            </w:placeholder>
            <w:showingPlcHdr/>
            <w:text/>
          </w:sdtPr>
          <w:sdtContent>
            <w:tc>
              <w:tcPr>
                <w:tcW w:w="2481" w:type="dxa"/>
                <w:tcMar>
                  <w:top w:w="75" w:type="dxa"/>
                  <w:left w:w="75" w:type="dxa"/>
                  <w:bottom w:w="75" w:type="dxa"/>
                  <w:right w:w="75" w:type="dxa"/>
                </w:tcMar>
              </w:tcPr>
              <w:p w14:paraId="4C888A69" w14:textId="35FB63AB" w:rsidR="00610AE1" w:rsidRPr="00930FF8" w:rsidRDefault="002C04BD" w:rsidP="00D93544">
                <w:pPr>
                  <w:spacing w:after="20"/>
                  <w:rPr>
                    <w:rFonts w:ascii="Barlow" w:hAnsi="Barlow"/>
                    <w:sz w:val="22"/>
                  </w:rPr>
                </w:pPr>
                <w:r w:rsidRPr="00ED69E7">
                  <w:rPr>
                    <w:rStyle w:val="PlaceholderText"/>
                  </w:rPr>
                  <w:t>Click or tap here to enter text.</w:t>
                </w:r>
              </w:p>
            </w:tc>
          </w:sdtContent>
        </w:sdt>
      </w:tr>
      <w:tr w:rsidR="00610AE1" w:rsidRPr="00930FF8" w14:paraId="67FC6A28" w14:textId="77777777" w:rsidTr="009428C1">
        <w:trPr>
          <w:cantSplit/>
          <w:jc w:val="center"/>
        </w:trPr>
        <w:tc>
          <w:tcPr>
            <w:tcW w:w="2483" w:type="dxa"/>
            <w:tcMar>
              <w:top w:w="75" w:type="dxa"/>
              <w:left w:w="75" w:type="dxa"/>
              <w:bottom w:w="75" w:type="dxa"/>
              <w:right w:w="75" w:type="dxa"/>
            </w:tcMar>
          </w:tcPr>
          <w:p w14:paraId="1052B2FF" w14:textId="77777777" w:rsidR="00610AE1" w:rsidRPr="002C04BD" w:rsidRDefault="00B572DE" w:rsidP="00D93544">
            <w:pPr>
              <w:spacing w:after="20"/>
              <w:rPr>
                <w:rFonts w:ascii="Barlow" w:hAnsi="Barlow"/>
                <w:bCs/>
                <w:sz w:val="22"/>
              </w:rPr>
            </w:pPr>
            <w:r w:rsidRPr="002C04BD">
              <w:rPr>
                <w:rFonts w:ascii="Barlow" w:hAnsi="Barlow"/>
                <w:bCs/>
                <w:sz w:val="22"/>
              </w:rPr>
              <w:t>School Administrator</w:t>
            </w:r>
          </w:p>
        </w:tc>
        <w:sdt>
          <w:sdtPr>
            <w:rPr>
              <w:rFonts w:ascii="Barlow" w:hAnsi="Barlow"/>
              <w:sz w:val="22"/>
            </w:rPr>
            <w:id w:val="1245076945"/>
            <w:placeholder>
              <w:docPart w:val="DD121C985BAA44A1ABF3D015AB739F5E"/>
            </w:placeholder>
            <w:showingPlcHdr/>
            <w:text/>
          </w:sdtPr>
          <w:sdtContent>
            <w:tc>
              <w:tcPr>
                <w:tcW w:w="2481" w:type="dxa"/>
                <w:tcMar>
                  <w:top w:w="75" w:type="dxa"/>
                  <w:left w:w="75" w:type="dxa"/>
                  <w:bottom w:w="75" w:type="dxa"/>
                  <w:right w:w="75" w:type="dxa"/>
                </w:tcMar>
              </w:tcPr>
              <w:p w14:paraId="4FA98906" w14:textId="3614C463"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1412615273"/>
            <w:placeholder>
              <w:docPart w:val="ECB52979398C4D379F8CC55F4D77D9ED"/>
            </w:placeholder>
            <w:showingPlcHdr/>
            <w:text/>
          </w:sdtPr>
          <w:sdtContent>
            <w:tc>
              <w:tcPr>
                <w:tcW w:w="2481" w:type="dxa"/>
                <w:tcMar>
                  <w:top w:w="75" w:type="dxa"/>
                  <w:left w:w="75" w:type="dxa"/>
                  <w:bottom w:w="75" w:type="dxa"/>
                  <w:right w:w="75" w:type="dxa"/>
                </w:tcMar>
              </w:tcPr>
              <w:p w14:paraId="35FA8159" w14:textId="4103FBB3"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95139680"/>
            <w:placeholder>
              <w:docPart w:val="FFF328CA7B444A889E54B0EF4E6022AF"/>
            </w:placeholder>
            <w:showingPlcHdr/>
            <w:text/>
          </w:sdtPr>
          <w:sdtContent>
            <w:tc>
              <w:tcPr>
                <w:tcW w:w="2481" w:type="dxa"/>
                <w:tcMar>
                  <w:top w:w="75" w:type="dxa"/>
                  <w:left w:w="75" w:type="dxa"/>
                  <w:bottom w:w="75" w:type="dxa"/>
                  <w:right w:w="75" w:type="dxa"/>
                </w:tcMar>
              </w:tcPr>
              <w:p w14:paraId="664108D3" w14:textId="24BD557F" w:rsidR="00610AE1" w:rsidRPr="00930FF8" w:rsidRDefault="002C04BD" w:rsidP="00D93544">
                <w:pPr>
                  <w:spacing w:after="20"/>
                  <w:rPr>
                    <w:rFonts w:ascii="Barlow" w:hAnsi="Barlow"/>
                    <w:sz w:val="22"/>
                  </w:rPr>
                </w:pPr>
                <w:r w:rsidRPr="00ED69E7">
                  <w:rPr>
                    <w:rStyle w:val="PlaceholderText"/>
                  </w:rPr>
                  <w:t>Click or tap here to enter text.</w:t>
                </w:r>
              </w:p>
            </w:tc>
          </w:sdtContent>
        </w:sdt>
      </w:tr>
      <w:tr w:rsidR="00610AE1" w:rsidRPr="00930FF8" w14:paraId="08098896" w14:textId="77777777" w:rsidTr="009428C1">
        <w:trPr>
          <w:cantSplit/>
          <w:jc w:val="center"/>
        </w:trPr>
        <w:tc>
          <w:tcPr>
            <w:tcW w:w="2483" w:type="dxa"/>
            <w:tcMar>
              <w:top w:w="75" w:type="dxa"/>
              <w:left w:w="75" w:type="dxa"/>
              <w:bottom w:w="75" w:type="dxa"/>
              <w:right w:w="75" w:type="dxa"/>
            </w:tcMar>
          </w:tcPr>
          <w:p w14:paraId="598162C3" w14:textId="77777777" w:rsidR="00610AE1" w:rsidRPr="002C04BD" w:rsidRDefault="00B572DE" w:rsidP="00D93544">
            <w:pPr>
              <w:spacing w:after="20"/>
              <w:rPr>
                <w:rFonts w:ascii="Barlow" w:hAnsi="Barlow"/>
                <w:bCs/>
                <w:sz w:val="22"/>
              </w:rPr>
            </w:pPr>
            <w:r w:rsidRPr="002C04BD">
              <w:rPr>
                <w:rFonts w:ascii="Barlow" w:hAnsi="Barlow"/>
                <w:bCs/>
                <w:sz w:val="22"/>
              </w:rPr>
              <w:t>Worksite Supervisor / Mentor</w:t>
            </w:r>
          </w:p>
        </w:tc>
        <w:sdt>
          <w:sdtPr>
            <w:rPr>
              <w:rFonts w:ascii="Barlow" w:hAnsi="Barlow"/>
              <w:sz w:val="22"/>
            </w:rPr>
            <w:id w:val="-2076198641"/>
            <w:placeholder>
              <w:docPart w:val="AA7BEDB821EA4AB3A2B6D2E4A70C89A6"/>
            </w:placeholder>
            <w:showingPlcHdr/>
            <w:text/>
          </w:sdtPr>
          <w:sdtContent>
            <w:tc>
              <w:tcPr>
                <w:tcW w:w="2481" w:type="dxa"/>
                <w:tcMar>
                  <w:top w:w="75" w:type="dxa"/>
                  <w:left w:w="75" w:type="dxa"/>
                  <w:bottom w:w="75" w:type="dxa"/>
                  <w:right w:w="75" w:type="dxa"/>
                </w:tcMar>
              </w:tcPr>
              <w:p w14:paraId="53B6B1B3" w14:textId="6BEEFCCE"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1567231381"/>
            <w:placeholder>
              <w:docPart w:val="871479173208498DB7FFC3EA1A0BED9B"/>
            </w:placeholder>
            <w:showingPlcHdr/>
            <w:text/>
          </w:sdtPr>
          <w:sdtContent>
            <w:tc>
              <w:tcPr>
                <w:tcW w:w="2481" w:type="dxa"/>
                <w:tcMar>
                  <w:top w:w="75" w:type="dxa"/>
                  <w:left w:w="75" w:type="dxa"/>
                  <w:bottom w:w="75" w:type="dxa"/>
                  <w:right w:w="75" w:type="dxa"/>
                </w:tcMar>
              </w:tcPr>
              <w:p w14:paraId="22CBF838" w14:textId="34D85BAD"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251970604"/>
            <w:placeholder>
              <w:docPart w:val="70657D69ABAD4D978C275B9D12C2DD36"/>
            </w:placeholder>
            <w:showingPlcHdr/>
            <w:text/>
          </w:sdtPr>
          <w:sdtContent>
            <w:tc>
              <w:tcPr>
                <w:tcW w:w="2481" w:type="dxa"/>
                <w:tcMar>
                  <w:top w:w="75" w:type="dxa"/>
                  <w:left w:w="75" w:type="dxa"/>
                  <w:bottom w:w="75" w:type="dxa"/>
                  <w:right w:w="75" w:type="dxa"/>
                </w:tcMar>
              </w:tcPr>
              <w:p w14:paraId="05FE4E2B" w14:textId="424260D1" w:rsidR="00610AE1" w:rsidRPr="00930FF8" w:rsidRDefault="002C04BD" w:rsidP="00D93544">
                <w:pPr>
                  <w:spacing w:after="20"/>
                  <w:rPr>
                    <w:rFonts w:ascii="Barlow" w:hAnsi="Barlow"/>
                    <w:sz w:val="22"/>
                  </w:rPr>
                </w:pPr>
                <w:r w:rsidRPr="00ED69E7">
                  <w:rPr>
                    <w:rStyle w:val="PlaceholderText"/>
                  </w:rPr>
                  <w:t>Click or tap here to enter text.</w:t>
                </w:r>
              </w:p>
            </w:tc>
          </w:sdtContent>
        </w:sdt>
      </w:tr>
      <w:tr w:rsidR="00610AE1" w:rsidRPr="00930FF8" w14:paraId="1EB4D334" w14:textId="77777777" w:rsidTr="009428C1">
        <w:trPr>
          <w:cantSplit/>
          <w:jc w:val="center"/>
        </w:trPr>
        <w:tc>
          <w:tcPr>
            <w:tcW w:w="2483" w:type="dxa"/>
            <w:tcMar>
              <w:top w:w="75" w:type="dxa"/>
              <w:left w:w="75" w:type="dxa"/>
              <w:bottom w:w="75" w:type="dxa"/>
              <w:right w:w="75" w:type="dxa"/>
            </w:tcMar>
          </w:tcPr>
          <w:p w14:paraId="70C9A879" w14:textId="77777777" w:rsidR="00610AE1" w:rsidRPr="002C04BD" w:rsidRDefault="00B572DE" w:rsidP="00D93544">
            <w:pPr>
              <w:spacing w:after="20"/>
              <w:rPr>
                <w:rFonts w:ascii="Barlow" w:hAnsi="Barlow"/>
                <w:bCs/>
                <w:sz w:val="22"/>
              </w:rPr>
            </w:pPr>
            <w:r w:rsidRPr="002C04BD">
              <w:rPr>
                <w:rFonts w:ascii="Barlow" w:hAnsi="Barlow"/>
                <w:bCs/>
                <w:sz w:val="22"/>
              </w:rPr>
              <w:t>Workforce Partner Representative</w:t>
            </w:r>
          </w:p>
        </w:tc>
        <w:sdt>
          <w:sdtPr>
            <w:rPr>
              <w:rFonts w:ascii="Barlow" w:hAnsi="Barlow"/>
              <w:sz w:val="22"/>
            </w:rPr>
            <w:id w:val="-1448380148"/>
            <w:placeholder>
              <w:docPart w:val="A066C00C105E4848A3AC2ED2BEF7B18E"/>
            </w:placeholder>
            <w:showingPlcHdr/>
            <w:text/>
          </w:sdtPr>
          <w:sdtContent>
            <w:tc>
              <w:tcPr>
                <w:tcW w:w="2481" w:type="dxa"/>
                <w:tcMar>
                  <w:top w:w="75" w:type="dxa"/>
                  <w:left w:w="75" w:type="dxa"/>
                  <w:bottom w:w="75" w:type="dxa"/>
                  <w:right w:w="75" w:type="dxa"/>
                </w:tcMar>
              </w:tcPr>
              <w:p w14:paraId="03511CD3" w14:textId="17E0E5C0"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2043627464"/>
            <w:placeholder>
              <w:docPart w:val="EB6EBF414FFE4361AD21E42797EB34C0"/>
            </w:placeholder>
            <w:showingPlcHdr/>
            <w:text/>
          </w:sdtPr>
          <w:sdtContent>
            <w:tc>
              <w:tcPr>
                <w:tcW w:w="2481" w:type="dxa"/>
                <w:tcMar>
                  <w:top w:w="75" w:type="dxa"/>
                  <w:left w:w="75" w:type="dxa"/>
                  <w:bottom w:w="75" w:type="dxa"/>
                  <w:right w:w="75" w:type="dxa"/>
                </w:tcMar>
              </w:tcPr>
              <w:p w14:paraId="59CB8FA9" w14:textId="0BF094D7" w:rsidR="00610AE1" w:rsidRPr="00930FF8" w:rsidRDefault="002C04BD"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1572926122"/>
            <w:placeholder>
              <w:docPart w:val="D622E2E43DA645F3A4D78BD774180BE9"/>
            </w:placeholder>
            <w:showingPlcHdr/>
            <w:text/>
          </w:sdtPr>
          <w:sdtContent>
            <w:tc>
              <w:tcPr>
                <w:tcW w:w="2481" w:type="dxa"/>
                <w:tcMar>
                  <w:top w:w="75" w:type="dxa"/>
                  <w:left w:w="75" w:type="dxa"/>
                  <w:bottom w:w="75" w:type="dxa"/>
                  <w:right w:w="75" w:type="dxa"/>
                </w:tcMar>
              </w:tcPr>
              <w:p w14:paraId="71532B66" w14:textId="6D8FE880" w:rsidR="00610AE1" w:rsidRPr="00930FF8" w:rsidRDefault="002C04BD" w:rsidP="00D93544">
                <w:pPr>
                  <w:spacing w:after="20"/>
                  <w:rPr>
                    <w:rFonts w:ascii="Barlow" w:hAnsi="Barlow"/>
                    <w:sz w:val="22"/>
                  </w:rPr>
                </w:pPr>
                <w:r w:rsidRPr="00ED69E7">
                  <w:rPr>
                    <w:rStyle w:val="PlaceholderText"/>
                  </w:rPr>
                  <w:t>Click or tap here to enter text.</w:t>
                </w:r>
              </w:p>
            </w:tc>
          </w:sdtContent>
        </w:sdt>
      </w:tr>
      <w:tr w:rsidR="00610AE1" w:rsidRPr="00930FF8" w14:paraId="5945B022" w14:textId="77777777" w:rsidTr="009428C1">
        <w:trPr>
          <w:cantSplit/>
          <w:jc w:val="center"/>
        </w:trPr>
        <w:tc>
          <w:tcPr>
            <w:tcW w:w="2483" w:type="dxa"/>
            <w:tcMar>
              <w:top w:w="75" w:type="dxa"/>
              <w:left w:w="75" w:type="dxa"/>
              <w:bottom w:w="75" w:type="dxa"/>
              <w:right w:w="75" w:type="dxa"/>
            </w:tcMar>
          </w:tcPr>
          <w:p w14:paraId="1A174224" w14:textId="77777777" w:rsidR="00610AE1" w:rsidRPr="002C04BD" w:rsidRDefault="00B572DE" w:rsidP="00D93544">
            <w:pPr>
              <w:spacing w:after="20"/>
              <w:rPr>
                <w:rFonts w:ascii="Barlow" w:hAnsi="Barlow"/>
                <w:bCs/>
                <w:sz w:val="22"/>
              </w:rPr>
            </w:pPr>
            <w:r w:rsidRPr="002C04BD">
              <w:rPr>
                <w:rFonts w:ascii="Barlow" w:hAnsi="Barlow"/>
                <w:bCs/>
                <w:sz w:val="22"/>
              </w:rPr>
              <w:t>Emergency Contact (as applicable)</w:t>
            </w:r>
          </w:p>
        </w:tc>
        <w:sdt>
          <w:sdtPr>
            <w:rPr>
              <w:rFonts w:ascii="Barlow" w:hAnsi="Barlow"/>
              <w:sz w:val="22"/>
            </w:rPr>
            <w:id w:val="-308471175"/>
            <w:placeholder>
              <w:docPart w:val="AC84DAF45FCE476D9792809A7EB9DEBC"/>
            </w:placeholder>
            <w:showingPlcHdr/>
            <w:text/>
          </w:sdtPr>
          <w:sdtContent>
            <w:tc>
              <w:tcPr>
                <w:tcW w:w="2481" w:type="dxa"/>
                <w:tcMar>
                  <w:top w:w="75" w:type="dxa"/>
                  <w:left w:w="75" w:type="dxa"/>
                  <w:bottom w:w="75" w:type="dxa"/>
                  <w:right w:w="75" w:type="dxa"/>
                </w:tcMar>
              </w:tcPr>
              <w:p w14:paraId="0951272A" w14:textId="68B1CAE5" w:rsidR="00610AE1" w:rsidRPr="00930FF8" w:rsidRDefault="006D0746"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720599771"/>
            <w:placeholder>
              <w:docPart w:val="8379627EBF3147AAB315EF2485CFD18D"/>
            </w:placeholder>
            <w:showingPlcHdr/>
            <w:text/>
          </w:sdtPr>
          <w:sdtContent>
            <w:tc>
              <w:tcPr>
                <w:tcW w:w="2481" w:type="dxa"/>
                <w:tcMar>
                  <w:top w:w="75" w:type="dxa"/>
                  <w:left w:w="75" w:type="dxa"/>
                  <w:bottom w:w="75" w:type="dxa"/>
                  <w:right w:w="75" w:type="dxa"/>
                </w:tcMar>
              </w:tcPr>
              <w:p w14:paraId="09581FB2" w14:textId="1B90C93A" w:rsidR="00610AE1" w:rsidRPr="00930FF8" w:rsidRDefault="006D0746" w:rsidP="00D93544">
                <w:pPr>
                  <w:spacing w:after="20"/>
                  <w:rPr>
                    <w:rFonts w:ascii="Barlow" w:hAnsi="Barlow"/>
                    <w:sz w:val="22"/>
                  </w:rPr>
                </w:pPr>
                <w:r w:rsidRPr="00ED69E7">
                  <w:rPr>
                    <w:rStyle w:val="PlaceholderText"/>
                  </w:rPr>
                  <w:t>Click or tap here to enter text.</w:t>
                </w:r>
              </w:p>
            </w:tc>
          </w:sdtContent>
        </w:sdt>
        <w:sdt>
          <w:sdtPr>
            <w:rPr>
              <w:rFonts w:ascii="Barlow" w:hAnsi="Barlow"/>
              <w:sz w:val="22"/>
            </w:rPr>
            <w:id w:val="124437524"/>
            <w:placeholder>
              <w:docPart w:val="B98FA4CA158E44C2BD2A460F51930EFF"/>
            </w:placeholder>
            <w:showingPlcHdr/>
            <w:text/>
          </w:sdtPr>
          <w:sdtContent>
            <w:tc>
              <w:tcPr>
                <w:tcW w:w="2481" w:type="dxa"/>
                <w:tcMar>
                  <w:top w:w="75" w:type="dxa"/>
                  <w:left w:w="75" w:type="dxa"/>
                  <w:bottom w:w="75" w:type="dxa"/>
                  <w:right w:w="75" w:type="dxa"/>
                </w:tcMar>
              </w:tcPr>
              <w:p w14:paraId="14C4B44D" w14:textId="463D9623" w:rsidR="00610AE1" w:rsidRPr="00930FF8" w:rsidRDefault="006D0746" w:rsidP="00D93544">
                <w:pPr>
                  <w:spacing w:after="20"/>
                  <w:rPr>
                    <w:rFonts w:ascii="Barlow" w:hAnsi="Barlow"/>
                    <w:sz w:val="22"/>
                  </w:rPr>
                </w:pPr>
                <w:r w:rsidRPr="00ED69E7">
                  <w:rPr>
                    <w:rStyle w:val="PlaceholderText"/>
                  </w:rPr>
                  <w:t>Click or tap here to enter text.</w:t>
                </w:r>
              </w:p>
            </w:tc>
          </w:sdtContent>
        </w:sdt>
      </w:tr>
    </w:tbl>
    <w:p w14:paraId="6182F119" w14:textId="5F9B0DA7" w:rsidR="00610AE1" w:rsidRPr="009428C1" w:rsidRDefault="009428C1" w:rsidP="004A303C">
      <w:pPr>
        <w:spacing w:before="60" w:line="240" w:lineRule="auto"/>
        <w:rPr>
          <w:rFonts w:ascii="Barlow" w:hAnsi="Barlow"/>
          <w:sz w:val="18"/>
          <w:szCs w:val="18"/>
        </w:rPr>
      </w:pPr>
      <w:r w:rsidRPr="009428C1">
        <w:rPr>
          <w:rFonts w:ascii="Barlow" w:hAnsi="Barlow"/>
          <w:b/>
          <w:color w:val="C64C43"/>
          <w:sz w:val="18"/>
          <w:szCs w:val="18"/>
        </w:rPr>
        <w:t xml:space="preserve">Template note: </w:t>
      </w:r>
      <w:r w:rsidRPr="009428C1">
        <w:rPr>
          <w:rFonts w:ascii="Barlow" w:hAnsi="Barlow"/>
          <w:sz w:val="18"/>
          <w:szCs w:val="18"/>
        </w:rPr>
        <w:t>This sample is a planning and drafting resource, not legal advice or a substitute for district-approved forms, required approvals, or legal review. Adapt it to the specific experience and applicable requirements.</w:t>
      </w:r>
    </w:p>
    <w:sectPr w:rsidR="00610AE1" w:rsidRPr="009428C1" w:rsidSect="009428C1">
      <w:headerReference w:type="even" r:id="rId8"/>
      <w:headerReference w:type="default" r:id="rId9"/>
      <w:footerReference w:type="even" r:id="rId10"/>
      <w:footerReference w:type="default" r:id="rId11"/>
      <w:headerReference w:type="first" r:id="rId12"/>
      <w:footerReference w:type="first" r:id="rId13"/>
      <w:pgSz w:w="12240" w:h="15840"/>
      <w:pgMar w:top="1228" w:right="1152" w:bottom="990" w:left="1152" w:header="720" w:footer="3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92DFB3" w14:textId="77777777" w:rsidR="005738E0" w:rsidRDefault="005738E0">
      <w:pPr>
        <w:spacing w:after="0" w:line="240" w:lineRule="auto"/>
      </w:pPr>
      <w:r>
        <w:separator/>
      </w:r>
    </w:p>
  </w:endnote>
  <w:endnote w:type="continuationSeparator" w:id="0">
    <w:p w14:paraId="6C753969" w14:textId="77777777" w:rsidR="005738E0" w:rsidRDefault="00573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Barlow Semi Condensed">
    <w:panose1 w:val="00000506000000000000"/>
    <w:charset w:val="4D"/>
    <w:family w:val="auto"/>
    <w:pitch w:val="variable"/>
    <w:sig w:usb0="20000007" w:usb1="00000000" w:usb2="00000000" w:usb3="00000000" w:csb0="00000193" w:csb1="00000000"/>
  </w:font>
  <w:font w:name="Barlow">
    <w:panose1 w:val="00000500000000000000"/>
    <w:charset w:val="4D"/>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627D3C" w14:textId="77777777" w:rsidR="00FD0C73" w:rsidRDefault="00FD0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F8261" w14:textId="07FABAC8" w:rsidR="00D246C3" w:rsidRDefault="00D246C3">
    <w:pPr>
      <w:pStyle w:val="Footer"/>
      <w:jc w:val="right"/>
    </w:pPr>
    <w:r w:rsidRPr="00AD1168">
      <w:rPr>
        <w:noProof/>
      </w:rPr>
      <w:drawing>
        <wp:anchor distT="0" distB="0" distL="114300" distR="114300" simplePos="0" relativeHeight="251659264" behindDoc="1" locked="0" layoutInCell="1" allowOverlap="1" wp14:anchorId="5F245FE7" wp14:editId="705788E4">
          <wp:simplePos x="0" y="0"/>
          <wp:positionH relativeFrom="column">
            <wp:posOffset>0</wp:posOffset>
          </wp:positionH>
          <wp:positionV relativeFrom="paragraph">
            <wp:posOffset>128270</wp:posOffset>
          </wp:positionV>
          <wp:extent cx="1397635" cy="272415"/>
          <wp:effectExtent l="0" t="0" r="0" b="0"/>
          <wp:wrapNone/>
          <wp:docPr id="1643417292" name="Picture 6">
            <a:extLst xmlns:a="http://schemas.openxmlformats.org/drawingml/2006/main">
              <a:ext uri="{FF2B5EF4-FFF2-40B4-BE49-F238E27FC236}">
                <a16:creationId xmlns:a16="http://schemas.microsoft.com/office/drawing/2014/main" id="{C4A3959D-F877-3802-84E6-7615E0AE564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4A3959D-F877-3802-84E6-7615E0AE564E}"/>
                      </a:ext>
                      <a:ext uri="{C183D7F6-B498-43B3-948B-1728B52AA6E4}">
                        <adec:decorative xmlns:adec="http://schemas.microsoft.com/office/drawing/2017/decorative" val="1"/>
                      </a:ext>
                    </a:extLst>
                  </pic:cNvPr>
                  <pic:cNvPicPr>
                    <a:picLocks noChangeAspect="1"/>
                  </pic:cNvPicPr>
                </pic:nvPicPr>
                <pic:blipFill>
                  <a:blip r:embed="rId1"/>
                  <a:stretch>
                    <a:fillRect/>
                  </a:stretch>
                </pic:blipFill>
                <pic:spPr>
                  <a:xfrm>
                    <a:off x="0" y="0"/>
                    <a:ext cx="1397635" cy="272415"/>
                  </a:xfrm>
                  <a:prstGeom prst="rect">
                    <a:avLst/>
                  </a:prstGeom>
                </pic:spPr>
              </pic:pic>
            </a:graphicData>
          </a:graphic>
          <wp14:sizeRelH relativeFrom="page">
            <wp14:pctWidth>0</wp14:pctWidth>
          </wp14:sizeRelH>
          <wp14:sizeRelV relativeFrom="page">
            <wp14:pctHeight>0</wp14:pctHeight>
          </wp14:sizeRelV>
        </wp:anchor>
      </w:drawing>
    </w:r>
    <w:r w:rsidR="00830A10">
      <w:t xml:space="preserve"> </w:t>
    </w:r>
  </w:p>
  <w:p w14:paraId="45716164" w14:textId="1C32755D" w:rsidR="00830A10" w:rsidRDefault="00FD0C73">
    <w:pPr>
      <w:pStyle w:val="Footer"/>
      <w:jc w:val="right"/>
    </w:pPr>
    <w:r>
      <w:rPr>
        <w:rFonts w:ascii="Barlow" w:hAnsi="Barlow"/>
        <w:sz w:val="20"/>
        <w:szCs w:val="20"/>
      </w:rPr>
      <w:t xml:space="preserve">26-1011       </w:t>
    </w:r>
    <w:r w:rsidR="00830A10" w:rsidRPr="00830A10">
      <w:rPr>
        <w:rFonts w:ascii="Barlow" w:hAnsi="Barlow"/>
        <w:sz w:val="20"/>
        <w:szCs w:val="20"/>
      </w:rPr>
      <w:t xml:space="preserve">Sample Workforce Partnership MOU - </w:t>
    </w:r>
    <w:sdt>
      <w:sdtPr>
        <w:rPr>
          <w:rFonts w:ascii="Barlow" w:hAnsi="Barlow"/>
          <w:sz w:val="20"/>
          <w:szCs w:val="20"/>
        </w:rPr>
        <w:id w:val="927012019"/>
        <w:docPartObj>
          <w:docPartGallery w:val="Page Numbers (Bottom of Page)"/>
          <w:docPartUnique/>
        </w:docPartObj>
      </w:sdtPr>
      <w:sdtEndPr>
        <w:rPr>
          <w:rFonts w:ascii="Aptos" w:hAnsi="Aptos"/>
          <w:sz w:val="19"/>
          <w:szCs w:val="22"/>
        </w:rPr>
      </w:sdtEndPr>
      <w:sdtContent>
        <w:sdt>
          <w:sdtPr>
            <w:rPr>
              <w:rFonts w:ascii="Barlow" w:hAnsi="Barlow"/>
              <w:sz w:val="20"/>
              <w:szCs w:val="20"/>
            </w:rPr>
            <w:id w:val="-1769616900"/>
            <w:docPartObj>
              <w:docPartGallery w:val="Page Numbers (Top of Page)"/>
              <w:docPartUnique/>
            </w:docPartObj>
          </w:sdtPr>
          <w:sdtContent>
            <w:r w:rsidR="00830A10" w:rsidRPr="00830A10">
              <w:rPr>
                <w:rFonts w:ascii="Barlow" w:hAnsi="Barlow"/>
                <w:sz w:val="20"/>
                <w:szCs w:val="20"/>
              </w:rPr>
              <w:t xml:space="preserve">Page </w:t>
            </w:r>
            <w:r w:rsidR="00830A10" w:rsidRPr="00830A10">
              <w:rPr>
                <w:rFonts w:ascii="Barlow" w:hAnsi="Barlow"/>
                <w:sz w:val="20"/>
                <w:szCs w:val="20"/>
              </w:rPr>
              <w:fldChar w:fldCharType="begin"/>
            </w:r>
            <w:r w:rsidR="00830A10" w:rsidRPr="00830A10">
              <w:rPr>
                <w:rFonts w:ascii="Barlow" w:hAnsi="Barlow"/>
                <w:sz w:val="20"/>
                <w:szCs w:val="20"/>
              </w:rPr>
              <w:instrText xml:space="preserve"> PAGE </w:instrText>
            </w:r>
            <w:r w:rsidR="00830A10" w:rsidRPr="00830A10">
              <w:rPr>
                <w:rFonts w:ascii="Barlow" w:hAnsi="Barlow"/>
                <w:sz w:val="20"/>
                <w:szCs w:val="20"/>
              </w:rPr>
              <w:fldChar w:fldCharType="separate"/>
            </w:r>
            <w:r w:rsidR="00830A10" w:rsidRPr="00830A10">
              <w:rPr>
                <w:rFonts w:ascii="Barlow" w:hAnsi="Barlow"/>
                <w:noProof/>
                <w:sz w:val="20"/>
                <w:szCs w:val="20"/>
              </w:rPr>
              <w:t>2</w:t>
            </w:r>
            <w:r w:rsidR="00830A10" w:rsidRPr="00830A10">
              <w:rPr>
                <w:rFonts w:ascii="Barlow" w:hAnsi="Barlow"/>
                <w:sz w:val="20"/>
                <w:szCs w:val="20"/>
              </w:rPr>
              <w:fldChar w:fldCharType="end"/>
            </w:r>
            <w:r w:rsidR="00830A10" w:rsidRPr="00830A10">
              <w:rPr>
                <w:rFonts w:ascii="Barlow" w:hAnsi="Barlow"/>
                <w:sz w:val="20"/>
                <w:szCs w:val="20"/>
              </w:rPr>
              <w:t xml:space="preserve"> of </w:t>
            </w:r>
            <w:r w:rsidR="00830A10" w:rsidRPr="00830A10">
              <w:rPr>
                <w:rFonts w:ascii="Barlow" w:hAnsi="Barlow"/>
                <w:sz w:val="20"/>
                <w:szCs w:val="20"/>
              </w:rPr>
              <w:fldChar w:fldCharType="begin"/>
            </w:r>
            <w:r w:rsidR="00830A10" w:rsidRPr="00830A10">
              <w:rPr>
                <w:rFonts w:ascii="Barlow" w:hAnsi="Barlow"/>
                <w:sz w:val="20"/>
                <w:szCs w:val="20"/>
              </w:rPr>
              <w:instrText xml:space="preserve"> NUMPAGES  </w:instrText>
            </w:r>
            <w:r w:rsidR="00830A10" w:rsidRPr="00830A10">
              <w:rPr>
                <w:rFonts w:ascii="Barlow" w:hAnsi="Barlow"/>
                <w:sz w:val="20"/>
                <w:szCs w:val="20"/>
              </w:rPr>
              <w:fldChar w:fldCharType="separate"/>
            </w:r>
            <w:r w:rsidR="00830A10" w:rsidRPr="00830A10">
              <w:rPr>
                <w:rFonts w:ascii="Barlow" w:hAnsi="Barlow"/>
                <w:noProof/>
                <w:sz w:val="20"/>
                <w:szCs w:val="20"/>
              </w:rPr>
              <w:t>2</w:t>
            </w:r>
            <w:r w:rsidR="00830A10" w:rsidRPr="00830A10">
              <w:rPr>
                <w:rFonts w:ascii="Barlow" w:hAnsi="Barlow"/>
                <w:sz w:val="20"/>
                <w:szCs w:val="20"/>
              </w:rPr>
              <w:fldChar w:fldCharType="end"/>
            </w:r>
          </w:sdtContent>
        </w:sdt>
      </w:sdtContent>
    </w:sdt>
  </w:p>
  <w:p w14:paraId="30C68A31" w14:textId="3CB1B1B1" w:rsidR="00610AE1" w:rsidRDefault="00610AE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000DDC" w14:textId="77777777" w:rsidR="00FD0C73" w:rsidRDefault="00FD0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76BFD8" w14:textId="77777777" w:rsidR="005738E0" w:rsidRDefault="005738E0">
      <w:pPr>
        <w:spacing w:after="0" w:line="240" w:lineRule="auto"/>
      </w:pPr>
      <w:r>
        <w:separator/>
      </w:r>
    </w:p>
  </w:footnote>
  <w:footnote w:type="continuationSeparator" w:id="0">
    <w:p w14:paraId="1ED94821" w14:textId="77777777" w:rsidR="005738E0" w:rsidRDefault="00573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DC1C1" w14:textId="77777777" w:rsidR="00FD0C73" w:rsidRDefault="00FD0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1B28F" w14:textId="5B4F37EE" w:rsidR="00610AE1" w:rsidRPr="00521E67" w:rsidRDefault="00521E67" w:rsidP="00521E67">
    <w:pPr>
      <w:pStyle w:val="Header"/>
    </w:pPr>
    <w:r w:rsidRPr="00AD1168">
      <w:rPr>
        <w:noProof/>
      </w:rPr>
      <w:drawing>
        <wp:anchor distT="0" distB="0" distL="114300" distR="114300" simplePos="0" relativeHeight="251657216" behindDoc="1" locked="0" layoutInCell="1" allowOverlap="1" wp14:anchorId="092189A5" wp14:editId="1C717C65">
          <wp:simplePos x="0" y="0"/>
          <wp:positionH relativeFrom="column">
            <wp:posOffset>-790</wp:posOffset>
          </wp:positionH>
          <wp:positionV relativeFrom="paragraph">
            <wp:posOffset>-336550</wp:posOffset>
          </wp:positionV>
          <wp:extent cx="1555750" cy="593273"/>
          <wp:effectExtent l="0" t="0" r="6350" b="0"/>
          <wp:wrapNone/>
          <wp:docPr id="953748674" name="Picture 5">
            <a:extLst xmlns:a="http://schemas.openxmlformats.org/drawingml/2006/main">
              <a:ext uri="{FF2B5EF4-FFF2-40B4-BE49-F238E27FC236}">
                <a16:creationId xmlns:a16="http://schemas.microsoft.com/office/drawing/2014/main" id="{3FA47DB7-A80D-A971-3DE8-DB5E266CCF9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FA47DB7-A80D-A971-3DE8-DB5E266CCF9C}"/>
                      </a:ext>
                      <a:ext uri="{C183D7F6-B498-43B3-948B-1728B52AA6E4}">
                        <adec:decorative xmlns:adec="http://schemas.microsoft.com/office/drawing/2017/decorative" val="1"/>
                      </a:ext>
                    </a:extLst>
                  </pic:cNvPr>
                  <pic:cNvPicPr>
                    <a:picLocks noChangeAspect="1"/>
                  </pic:cNvPicPr>
                </pic:nvPicPr>
                <pic:blipFill>
                  <a:blip r:embed="rId1"/>
                  <a:stretch>
                    <a:fillRect/>
                  </a:stretch>
                </pic:blipFill>
                <pic:spPr>
                  <a:xfrm>
                    <a:off x="0" y="0"/>
                    <a:ext cx="1555750" cy="59327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D0493" w14:textId="77777777" w:rsidR="00FD0C73" w:rsidRDefault="00FD0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728930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A874B0"/>
    <w:multiLevelType w:val="hybridMultilevel"/>
    <w:tmpl w:val="9824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E04C86"/>
    <w:multiLevelType w:val="hybridMultilevel"/>
    <w:tmpl w:val="83802F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01460E"/>
    <w:multiLevelType w:val="hybridMultilevel"/>
    <w:tmpl w:val="78C4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5F4C7E"/>
    <w:multiLevelType w:val="hybridMultilevel"/>
    <w:tmpl w:val="9230D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8225AB"/>
    <w:multiLevelType w:val="hybridMultilevel"/>
    <w:tmpl w:val="5E0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F133D7"/>
    <w:multiLevelType w:val="hybridMultilevel"/>
    <w:tmpl w:val="137CE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E304BE"/>
    <w:multiLevelType w:val="hybridMultilevel"/>
    <w:tmpl w:val="27E0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662456">
    <w:abstractNumId w:val="8"/>
  </w:num>
  <w:num w:numId="2" w16cid:durableId="1210805358">
    <w:abstractNumId w:val="6"/>
  </w:num>
  <w:num w:numId="3" w16cid:durableId="1567060269">
    <w:abstractNumId w:val="5"/>
  </w:num>
  <w:num w:numId="4" w16cid:durableId="846942604">
    <w:abstractNumId w:val="4"/>
  </w:num>
  <w:num w:numId="5" w16cid:durableId="2069062283">
    <w:abstractNumId w:val="7"/>
  </w:num>
  <w:num w:numId="6" w16cid:durableId="1687052499">
    <w:abstractNumId w:val="3"/>
  </w:num>
  <w:num w:numId="7" w16cid:durableId="1308557432">
    <w:abstractNumId w:val="2"/>
  </w:num>
  <w:num w:numId="8" w16cid:durableId="2120945704">
    <w:abstractNumId w:val="1"/>
  </w:num>
  <w:num w:numId="9" w16cid:durableId="1619335012">
    <w:abstractNumId w:val="0"/>
  </w:num>
  <w:num w:numId="10" w16cid:durableId="1189488869">
    <w:abstractNumId w:val="10"/>
  </w:num>
  <w:num w:numId="11" w16cid:durableId="865756168">
    <w:abstractNumId w:val="15"/>
  </w:num>
  <w:num w:numId="12" w16cid:durableId="1519731624">
    <w:abstractNumId w:val="14"/>
  </w:num>
  <w:num w:numId="13" w16cid:durableId="1851791751">
    <w:abstractNumId w:val="9"/>
  </w:num>
  <w:num w:numId="14" w16cid:durableId="582764079">
    <w:abstractNumId w:val="13"/>
  </w:num>
  <w:num w:numId="15" w16cid:durableId="1766681424">
    <w:abstractNumId w:val="11"/>
  </w:num>
  <w:num w:numId="16" w16cid:durableId="82709599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52E"/>
    <w:rsid w:val="00034616"/>
    <w:rsid w:val="0006063C"/>
    <w:rsid w:val="000862E1"/>
    <w:rsid w:val="000D5A72"/>
    <w:rsid w:val="000D7A01"/>
    <w:rsid w:val="00101022"/>
    <w:rsid w:val="00140475"/>
    <w:rsid w:val="00144AC3"/>
    <w:rsid w:val="0015074B"/>
    <w:rsid w:val="001638E3"/>
    <w:rsid w:val="00170EAA"/>
    <w:rsid w:val="00184B56"/>
    <w:rsid w:val="001854F3"/>
    <w:rsid w:val="00187DAB"/>
    <w:rsid w:val="00193537"/>
    <w:rsid w:val="001B0485"/>
    <w:rsid w:val="001B6C0D"/>
    <w:rsid w:val="0021376F"/>
    <w:rsid w:val="00217F40"/>
    <w:rsid w:val="002213AD"/>
    <w:rsid w:val="0023289A"/>
    <w:rsid w:val="00236286"/>
    <w:rsid w:val="00245E5D"/>
    <w:rsid w:val="00246C52"/>
    <w:rsid w:val="00257D7B"/>
    <w:rsid w:val="002628BF"/>
    <w:rsid w:val="00273534"/>
    <w:rsid w:val="0029622D"/>
    <w:rsid w:val="0029639D"/>
    <w:rsid w:val="002A1ED0"/>
    <w:rsid w:val="002B5D3F"/>
    <w:rsid w:val="002C04BD"/>
    <w:rsid w:val="002C5F4F"/>
    <w:rsid w:val="002F37B3"/>
    <w:rsid w:val="00326F90"/>
    <w:rsid w:val="0033140E"/>
    <w:rsid w:val="00343380"/>
    <w:rsid w:val="003546AA"/>
    <w:rsid w:val="0036496A"/>
    <w:rsid w:val="0037332F"/>
    <w:rsid w:val="00387D1B"/>
    <w:rsid w:val="003B4E8A"/>
    <w:rsid w:val="00452C3C"/>
    <w:rsid w:val="00470A40"/>
    <w:rsid w:val="004A303C"/>
    <w:rsid w:val="004E21C6"/>
    <w:rsid w:val="004F028D"/>
    <w:rsid w:val="004F3C3A"/>
    <w:rsid w:val="00502175"/>
    <w:rsid w:val="00521E67"/>
    <w:rsid w:val="005272B5"/>
    <w:rsid w:val="00537A1D"/>
    <w:rsid w:val="00543C04"/>
    <w:rsid w:val="00553502"/>
    <w:rsid w:val="00560C50"/>
    <w:rsid w:val="005738E0"/>
    <w:rsid w:val="005A64CA"/>
    <w:rsid w:val="005C180B"/>
    <w:rsid w:val="005E26BD"/>
    <w:rsid w:val="005E489C"/>
    <w:rsid w:val="005E775F"/>
    <w:rsid w:val="00610AE1"/>
    <w:rsid w:val="00624C0E"/>
    <w:rsid w:val="0062530A"/>
    <w:rsid w:val="00625AAE"/>
    <w:rsid w:val="00633574"/>
    <w:rsid w:val="00634D4D"/>
    <w:rsid w:val="00650B02"/>
    <w:rsid w:val="00653A54"/>
    <w:rsid w:val="00653FD2"/>
    <w:rsid w:val="00662179"/>
    <w:rsid w:val="00685B90"/>
    <w:rsid w:val="00686840"/>
    <w:rsid w:val="006A4DC5"/>
    <w:rsid w:val="006B1977"/>
    <w:rsid w:val="006D0746"/>
    <w:rsid w:val="006E39B7"/>
    <w:rsid w:val="006E634F"/>
    <w:rsid w:val="00744C69"/>
    <w:rsid w:val="007B65D7"/>
    <w:rsid w:val="00830A10"/>
    <w:rsid w:val="0084274A"/>
    <w:rsid w:val="008A6EF1"/>
    <w:rsid w:val="008D69A9"/>
    <w:rsid w:val="00903888"/>
    <w:rsid w:val="009061F0"/>
    <w:rsid w:val="0092159C"/>
    <w:rsid w:val="00930FF8"/>
    <w:rsid w:val="009428C1"/>
    <w:rsid w:val="00946FE3"/>
    <w:rsid w:val="009A2F0A"/>
    <w:rsid w:val="009C1562"/>
    <w:rsid w:val="009C62DB"/>
    <w:rsid w:val="009E0C17"/>
    <w:rsid w:val="00A24DA4"/>
    <w:rsid w:val="00A2721B"/>
    <w:rsid w:val="00A62214"/>
    <w:rsid w:val="00A64FED"/>
    <w:rsid w:val="00AA1D8D"/>
    <w:rsid w:val="00AA3C27"/>
    <w:rsid w:val="00AB4155"/>
    <w:rsid w:val="00B230A2"/>
    <w:rsid w:val="00B23311"/>
    <w:rsid w:val="00B47730"/>
    <w:rsid w:val="00B572DE"/>
    <w:rsid w:val="00B57CFE"/>
    <w:rsid w:val="00BC18D6"/>
    <w:rsid w:val="00BC431B"/>
    <w:rsid w:val="00BC67EE"/>
    <w:rsid w:val="00BD2AC7"/>
    <w:rsid w:val="00BD5AB3"/>
    <w:rsid w:val="00BF5A0F"/>
    <w:rsid w:val="00C34DA9"/>
    <w:rsid w:val="00CA0639"/>
    <w:rsid w:val="00CA320A"/>
    <w:rsid w:val="00CB0664"/>
    <w:rsid w:val="00CE0842"/>
    <w:rsid w:val="00CE5436"/>
    <w:rsid w:val="00CE6D81"/>
    <w:rsid w:val="00D229F9"/>
    <w:rsid w:val="00D246C3"/>
    <w:rsid w:val="00D63833"/>
    <w:rsid w:val="00D93544"/>
    <w:rsid w:val="00DB16F8"/>
    <w:rsid w:val="00DB6F2A"/>
    <w:rsid w:val="00DC6172"/>
    <w:rsid w:val="00E06ACB"/>
    <w:rsid w:val="00E3239A"/>
    <w:rsid w:val="00E36395"/>
    <w:rsid w:val="00E82498"/>
    <w:rsid w:val="00ED01C5"/>
    <w:rsid w:val="00F519A8"/>
    <w:rsid w:val="00F56A84"/>
    <w:rsid w:val="00F876B3"/>
    <w:rsid w:val="00FB0D88"/>
    <w:rsid w:val="00FC5F2D"/>
    <w:rsid w:val="00FC693F"/>
    <w:rsid w:val="00FD0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0771AD"/>
  <w14:defaultImageDpi w14:val="300"/>
  <w15:docId w15:val="{D5AF3AFE-1346-4DB0-809E-FC1D8A62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243447"/>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1F4E79"/>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521E67"/>
    <w:rPr>
      <w:color w:val="666666"/>
    </w:rPr>
  </w:style>
  <w:style w:type="paragraph" w:styleId="NormalWeb">
    <w:name w:val="Normal (Web)"/>
    <w:basedOn w:val="Normal"/>
    <w:uiPriority w:val="99"/>
    <w:semiHidden/>
    <w:unhideWhenUsed/>
    <w:rsid w:val="00653A54"/>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3F33FB8-402B-4469-B5BD-013B7D3FB3F5}"/>
      </w:docPartPr>
      <w:docPartBody>
        <w:p w:rsidR="008F7AEC" w:rsidRDefault="00D63201">
          <w:r w:rsidRPr="00ED69E7">
            <w:rPr>
              <w:rStyle w:val="PlaceholderText"/>
            </w:rPr>
            <w:t>Click or tap here to enter text.</w:t>
          </w:r>
        </w:p>
      </w:docPartBody>
    </w:docPart>
    <w:docPart>
      <w:docPartPr>
        <w:name w:val="07EAC1B7D33F497780CEF7CEC2DDD476"/>
        <w:category>
          <w:name w:val="General"/>
          <w:gallery w:val="placeholder"/>
        </w:category>
        <w:types>
          <w:type w:val="bbPlcHdr"/>
        </w:types>
        <w:behaviors>
          <w:behavior w:val="content"/>
        </w:behaviors>
        <w:guid w:val="{474C4C65-7801-468E-9357-E85AB73C8A43}"/>
      </w:docPartPr>
      <w:docPartBody>
        <w:p w:rsidR="008F7AEC" w:rsidRDefault="00D63201" w:rsidP="00D63201">
          <w:pPr>
            <w:pStyle w:val="07EAC1B7D33F497780CEF7CEC2DDD476"/>
          </w:pPr>
          <w:r w:rsidRPr="00ED69E7">
            <w:rPr>
              <w:rStyle w:val="PlaceholderText"/>
            </w:rPr>
            <w:t>Click or tap here to enter text.</w:t>
          </w:r>
        </w:p>
      </w:docPartBody>
    </w:docPart>
    <w:docPart>
      <w:docPartPr>
        <w:name w:val="DD121C985BAA44A1ABF3D015AB739F5E"/>
        <w:category>
          <w:name w:val="General"/>
          <w:gallery w:val="placeholder"/>
        </w:category>
        <w:types>
          <w:type w:val="bbPlcHdr"/>
        </w:types>
        <w:behaviors>
          <w:behavior w:val="content"/>
        </w:behaviors>
        <w:guid w:val="{74F3DFD0-6513-4A13-A9F6-9787B3FFCD82}"/>
      </w:docPartPr>
      <w:docPartBody>
        <w:p w:rsidR="008F7AEC" w:rsidRDefault="00D63201" w:rsidP="00D63201">
          <w:pPr>
            <w:pStyle w:val="DD121C985BAA44A1ABF3D015AB739F5E"/>
          </w:pPr>
          <w:r w:rsidRPr="00ED69E7">
            <w:rPr>
              <w:rStyle w:val="PlaceholderText"/>
            </w:rPr>
            <w:t>Click or tap here to enter text.</w:t>
          </w:r>
        </w:p>
      </w:docPartBody>
    </w:docPart>
    <w:docPart>
      <w:docPartPr>
        <w:name w:val="AA7BEDB821EA4AB3A2B6D2E4A70C89A6"/>
        <w:category>
          <w:name w:val="General"/>
          <w:gallery w:val="placeholder"/>
        </w:category>
        <w:types>
          <w:type w:val="bbPlcHdr"/>
        </w:types>
        <w:behaviors>
          <w:behavior w:val="content"/>
        </w:behaviors>
        <w:guid w:val="{B0E073BD-5F1D-4DA6-9D2E-43DA425D0A0F}"/>
      </w:docPartPr>
      <w:docPartBody>
        <w:p w:rsidR="008F7AEC" w:rsidRDefault="00D63201" w:rsidP="00D63201">
          <w:pPr>
            <w:pStyle w:val="AA7BEDB821EA4AB3A2B6D2E4A70C89A6"/>
          </w:pPr>
          <w:r w:rsidRPr="00ED69E7">
            <w:rPr>
              <w:rStyle w:val="PlaceholderText"/>
            </w:rPr>
            <w:t>Click or tap here to enter text.</w:t>
          </w:r>
        </w:p>
      </w:docPartBody>
    </w:docPart>
    <w:docPart>
      <w:docPartPr>
        <w:name w:val="A066C00C105E4848A3AC2ED2BEF7B18E"/>
        <w:category>
          <w:name w:val="General"/>
          <w:gallery w:val="placeholder"/>
        </w:category>
        <w:types>
          <w:type w:val="bbPlcHdr"/>
        </w:types>
        <w:behaviors>
          <w:behavior w:val="content"/>
        </w:behaviors>
        <w:guid w:val="{5C478DAC-BE02-4360-9E39-4D9F7860EF5B}"/>
      </w:docPartPr>
      <w:docPartBody>
        <w:p w:rsidR="008F7AEC" w:rsidRDefault="00D63201" w:rsidP="00D63201">
          <w:pPr>
            <w:pStyle w:val="A066C00C105E4848A3AC2ED2BEF7B18E"/>
          </w:pPr>
          <w:r w:rsidRPr="00ED69E7">
            <w:rPr>
              <w:rStyle w:val="PlaceholderText"/>
            </w:rPr>
            <w:t>Click or tap here to enter text.</w:t>
          </w:r>
        </w:p>
      </w:docPartBody>
    </w:docPart>
    <w:docPart>
      <w:docPartPr>
        <w:name w:val="B9533CA88E354791A776EFA03EA58193"/>
        <w:category>
          <w:name w:val="General"/>
          <w:gallery w:val="placeholder"/>
        </w:category>
        <w:types>
          <w:type w:val="bbPlcHdr"/>
        </w:types>
        <w:behaviors>
          <w:behavior w:val="content"/>
        </w:behaviors>
        <w:guid w:val="{4E2373AD-0B17-4B0F-80ED-33F1CC45D4F2}"/>
      </w:docPartPr>
      <w:docPartBody>
        <w:p w:rsidR="008F7AEC" w:rsidRDefault="00D63201" w:rsidP="00D63201">
          <w:pPr>
            <w:pStyle w:val="B9533CA88E354791A776EFA03EA58193"/>
          </w:pPr>
          <w:r w:rsidRPr="00ED69E7">
            <w:rPr>
              <w:rStyle w:val="PlaceholderText"/>
            </w:rPr>
            <w:t>Click or tap here to enter text.</w:t>
          </w:r>
        </w:p>
      </w:docPartBody>
    </w:docPart>
    <w:docPart>
      <w:docPartPr>
        <w:name w:val="ECB52979398C4D379F8CC55F4D77D9ED"/>
        <w:category>
          <w:name w:val="General"/>
          <w:gallery w:val="placeholder"/>
        </w:category>
        <w:types>
          <w:type w:val="bbPlcHdr"/>
        </w:types>
        <w:behaviors>
          <w:behavior w:val="content"/>
        </w:behaviors>
        <w:guid w:val="{2ECE2D12-6162-425B-85DD-D46C3AE09BAD}"/>
      </w:docPartPr>
      <w:docPartBody>
        <w:p w:rsidR="008F7AEC" w:rsidRDefault="00D63201" w:rsidP="00D63201">
          <w:pPr>
            <w:pStyle w:val="ECB52979398C4D379F8CC55F4D77D9ED"/>
          </w:pPr>
          <w:r w:rsidRPr="00ED69E7">
            <w:rPr>
              <w:rStyle w:val="PlaceholderText"/>
            </w:rPr>
            <w:t>Click or tap here to enter text.</w:t>
          </w:r>
        </w:p>
      </w:docPartBody>
    </w:docPart>
    <w:docPart>
      <w:docPartPr>
        <w:name w:val="871479173208498DB7FFC3EA1A0BED9B"/>
        <w:category>
          <w:name w:val="General"/>
          <w:gallery w:val="placeholder"/>
        </w:category>
        <w:types>
          <w:type w:val="bbPlcHdr"/>
        </w:types>
        <w:behaviors>
          <w:behavior w:val="content"/>
        </w:behaviors>
        <w:guid w:val="{8C0D572F-DC47-432E-94F2-257D52C131D1}"/>
      </w:docPartPr>
      <w:docPartBody>
        <w:p w:rsidR="008F7AEC" w:rsidRDefault="00D63201" w:rsidP="00D63201">
          <w:pPr>
            <w:pStyle w:val="871479173208498DB7FFC3EA1A0BED9B"/>
          </w:pPr>
          <w:r w:rsidRPr="00ED69E7">
            <w:rPr>
              <w:rStyle w:val="PlaceholderText"/>
            </w:rPr>
            <w:t>Click or tap here to enter text.</w:t>
          </w:r>
        </w:p>
      </w:docPartBody>
    </w:docPart>
    <w:docPart>
      <w:docPartPr>
        <w:name w:val="EB6EBF414FFE4361AD21E42797EB34C0"/>
        <w:category>
          <w:name w:val="General"/>
          <w:gallery w:val="placeholder"/>
        </w:category>
        <w:types>
          <w:type w:val="bbPlcHdr"/>
        </w:types>
        <w:behaviors>
          <w:behavior w:val="content"/>
        </w:behaviors>
        <w:guid w:val="{2F61D2D4-EDF6-4F86-9A95-2CF28AF095C2}"/>
      </w:docPartPr>
      <w:docPartBody>
        <w:p w:rsidR="008F7AEC" w:rsidRDefault="00D63201" w:rsidP="00D63201">
          <w:pPr>
            <w:pStyle w:val="EB6EBF414FFE4361AD21E42797EB34C0"/>
          </w:pPr>
          <w:r w:rsidRPr="00ED69E7">
            <w:rPr>
              <w:rStyle w:val="PlaceholderText"/>
            </w:rPr>
            <w:t>Click or tap here to enter text.</w:t>
          </w:r>
        </w:p>
      </w:docPartBody>
    </w:docPart>
    <w:docPart>
      <w:docPartPr>
        <w:name w:val="0D2E7A325B194AE1BE06CF8DAA01960B"/>
        <w:category>
          <w:name w:val="General"/>
          <w:gallery w:val="placeholder"/>
        </w:category>
        <w:types>
          <w:type w:val="bbPlcHdr"/>
        </w:types>
        <w:behaviors>
          <w:behavior w:val="content"/>
        </w:behaviors>
        <w:guid w:val="{1C19BEBD-8846-4192-B114-CABB352F417E}"/>
      </w:docPartPr>
      <w:docPartBody>
        <w:p w:rsidR="008F7AEC" w:rsidRDefault="00D63201" w:rsidP="00D63201">
          <w:pPr>
            <w:pStyle w:val="0D2E7A325B194AE1BE06CF8DAA01960B"/>
          </w:pPr>
          <w:r w:rsidRPr="00ED69E7">
            <w:rPr>
              <w:rStyle w:val="PlaceholderText"/>
            </w:rPr>
            <w:t>Click or tap here to enter text.</w:t>
          </w:r>
        </w:p>
      </w:docPartBody>
    </w:docPart>
    <w:docPart>
      <w:docPartPr>
        <w:name w:val="FFF328CA7B444A889E54B0EF4E6022AF"/>
        <w:category>
          <w:name w:val="General"/>
          <w:gallery w:val="placeholder"/>
        </w:category>
        <w:types>
          <w:type w:val="bbPlcHdr"/>
        </w:types>
        <w:behaviors>
          <w:behavior w:val="content"/>
        </w:behaviors>
        <w:guid w:val="{F2B0AD87-6D5B-490E-B68D-BF08C026A6AD}"/>
      </w:docPartPr>
      <w:docPartBody>
        <w:p w:rsidR="008F7AEC" w:rsidRDefault="00D63201" w:rsidP="00D63201">
          <w:pPr>
            <w:pStyle w:val="FFF328CA7B444A889E54B0EF4E6022AF"/>
          </w:pPr>
          <w:r w:rsidRPr="00ED69E7">
            <w:rPr>
              <w:rStyle w:val="PlaceholderText"/>
            </w:rPr>
            <w:t>Click or tap here to enter text.</w:t>
          </w:r>
        </w:p>
      </w:docPartBody>
    </w:docPart>
    <w:docPart>
      <w:docPartPr>
        <w:name w:val="70657D69ABAD4D978C275B9D12C2DD36"/>
        <w:category>
          <w:name w:val="General"/>
          <w:gallery w:val="placeholder"/>
        </w:category>
        <w:types>
          <w:type w:val="bbPlcHdr"/>
        </w:types>
        <w:behaviors>
          <w:behavior w:val="content"/>
        </w:behaviors>
        <w:guid w:val="{8CCB41B3-998F-41DE-9879-387C456985A0}"/>
      </w:docPartPr>
      <w:docPartBody>
        <w:p w:rsidR="008F7AEC" w:rsidRDefault="00D63201" w:rsidP="00D63201">
          <w:pPr>
            <w:pStyle w:val="70657D69ABAD4D978C275B9D12C2DD36"/>
          </w:pPr>
          <w:r w:rsidRPr="00ED69E7">
            <w:rPr>
              <w:rStyle w:val="PlaceholderText"/>
            </w:rPr>
            <w:t>Click or tap here to enter text.</w:t>
          </w:r>
        </w:p>
      </w:docPartBody>
    </w:docPart>
    <w:docPart>
      <w:docPartPr>
        <w:name w:val="D622E2E43DA645F3A4D78BD774180BE9"/>
        <w:category>
          <w:name w:val="General"/>
          <w:gallery w:val="placeholder"/>
        </w:category>
        <w:types>
          <w:type w:val="bbPlcHdr"/>
        </w:types>
        <w:behaviors>
          <w:behavior w:val="content"/>
        </w:behaviors>
        <w:guid w:val="{21F5300A-E3E2-4253-B0F3-D5BA4CBE1A01}"/>
      </w:docPartPr>
      <w:docPartBody>
        <w:p w:rsidR="008F7AEC" w:rsidRDefault="00D63201" w:rsidP="00D63201">
          <w:pPr>
            <w:pStyle w:val="D622E2E43DA645F3A4D78BD774180BE9"/>
          </w:pPr>
          <w:r w:rsidRPr="00ED69E7">
            <w:rPr>
              <w:rStyle w:val="PlaceholderText"/>
            </w:rPr>
            <w:t>Click or tap here to enter text.</w:t>
          </w:r>
        </w:p>
      </w:docPartBody>
    </w:docPart>
    <w:docPart>
      <w:docPartPr>
        <w:name w:val="AC84DAF45FCE476D9792809A7EB9DEBC"/>
        <w:category>
          <w:name w:val="General"/>
          <w:gallery w:val="placeholder"/>
        </w:category>
        <w:types>
          <w:type w:val="bbPlcHdr"/>
        </w:types>
        <w:behaviors>
          <w:behavior w:val="content"/>
        </w:behaviors>
        <w:guid w:val="{7851D7D8-2396-4E73-AB3B-755A0022D552}"/>
      </w:docPartPr>
      <w:docPartBody>
        <w:p w:rsidR="008F7AEC" w:rsidRDefault="00D63201" w:rsidP="00D63201">
          <w:pPr>
            <w:pStyle w:val="AC84DAF45FCE476D9792809A7EB9DEBC"/>
          </w:pPr>
          <w:r w:rsidRPr="00ED69E7">
            <w:rPr>
              <w:rStyle w:val="PlaceholderText"/>
            </w:rPr>
            <w:t>Click or tap here to enter text.</w:t>
          </w:r>
        </w:p>
      </w:docPartBody>
    </w:docPart>
    <w:docPart>
      <w:docPartPr>
        <w:name w:val="8379627EBF3147AAB315EF2485CFD18D"/>
        <w:category>
          <w:name w:val="General"/>
          <w:gallery w:val="placeholder"/>
        </w:category>
        <w:types>
          <w:type w:val="bbPlcHdr"/>
        </w:types>
        <w:behaviors>
          <w:behavior w:val="content"/>
        </w:behaviors>
        <w:guid w:val="{DB31EC53-C5E0-4571-A2C2-871FA0117E11}"/>
      </w:docPartPr>
      <w:docPartBody>
        <w:p w:rsidR="008F7AEC" w:rsidRDefault="00D63201" w:rsidP="00D63201">
          <w:pPr>
            <w:pStyle w:val="8379627EBF3147AAB315EF2485CFD18D"/>
          </w:pPr>
          <w:r w:rsidRPr="00ED69E7">
            <w:rPr>
              <w:rStyle w:val="PlaceholderText"/>
            </w:rPr>
            <w:t>Click or tap here to enter text.</w:t>
          </w:r>
        </w:p>
      </w:docPartBody>
    </w:docPart>
    <w:docPart>
      <w:docPartPr>
        <w:name w:val="B98FA4CA158E44C2BD2A460F51930EFF"/>
        <w:category>
          <w:name w:val="General"/>
          <w:gallery w:val="placeholder"/>
        </w:category>
        <w:types>
          <w:type w:val="bbPlcHdr"/>
        </w:types>
        <w:behaviors>
          <w:behavior w:val="content"/>
        </w:behaviors>
        <w:guid w:val="{C42C5E24-54AC-44FB-B08F-EC3AF4D1CEB9}"/>
      </w:docPartPr>
      <w:docPartBody>
        <w:p w:rsidR="008F7AEC" w:rsidRDefault="00D63201" w:rsidP="00D63201">
          <w:pPr>
            <w:pStyle w:val="B98FA4CA158E44C2BD2A460F51930EFF"/>
          </w:pPr>
          <w:r w:rsidRPr="00ED69E7">
            <w:rPr>
              <w:rStyle w:val="PlaceholderText"/>
            </w:rPr>
            <w:t>Click or tap here to enter text.</w:t>
          </w:r>
        </w:p>
      </w:docPartBody>
    </w:docPart>
    <w:docPart>
      <w:docPartPr>
        <w:name w:val="AA05A1F09B864E0C8CD130B0CD14EBF1"/>
        <w:category>
          <w:name w:val="General"/>
          <w:gallery w:val="placeholder"/>
        </w:category>
        <w:types>
          <w:type w:val="bbPlcHdr"/>
        </w:types>
        <w:behaviors>
          <w:behavior w:val="content"/>
        </w:behaviors>
        <w:guid w:val="{7A980FE3-BC57-459F-BF9F-791FAA9E5919}"/>
      </w:docPartPr>
      <w:docPartBody>
        <w:p w:rsidR="008F7AEC" w:rsidRDefault="00D63201" w:rsidP="00D63201">
          <w:pPr>
            <w:pStyle w:val="AA05A1F09B864E0C8CD130B0CD14EBF1"/>
          </w:pPr>
          <w:r w:rsidRPr="00ED69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Barlow Semi Condensed">
    <w:panose1 w:val="00000506000000000000"/>
    <w:charset w:val="4D"/>
    <w:family w:val="auto"/>
    <w:pitch w:val="variable"/>
    <w:sig w:usb0="20000007" w:usb1="00000000" w:usb2="00000000" w:usb3="00000000" w:csb0="00000193" w:csb1="00000000"/>
  </w:font>
  <w:font w:name="Barlow">
    <w:panose1 w:val="00000500000000000000"/>
    <w:charset w:val="4D"/>
    <w:family w:val="auto"/>
    <w:pitch w:val="variable"/>
    <w:sig w:usb0="20000007" w:usb1="00000000"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201"/>
    <w:rsid w:val="002F37B3"/>
    <w:rsid w:val="005E775F"/>
    <w:rsid w:val="008F7AEC"/>
    <w:rsid w:val="00B14C52"/>
    <w:rsid w:val="00D6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3201"/>
    <w:rPr>
      <w:color w:val="666666"/>
    </w:rPr>
  </w:style>
  <w:style w:type="paragraph" w:customStyle="1" w:styleId="07EAC1B7D33F497780CEF7CEC2DDD476">
    <w:name w:val="07EAC1B7D33F497780CEF7CEC2DDD476"/>
    <w:rsid w:val="00D63201"/>
  </w:style>
  <w:style w:type="paragraph" w:customStyle="1" w:styleId="DD121C985BAA44A1ABF3D015AB739F5E">
    <w:name w:val="DD121C985BAA44A1ABF3D015AB739F5E"/>
    <w:rsid w:val="00D63201"/>
  </w:style>
  <w:style w:type="paragraph" w:customStyle="1" w:styleId="AA7BEDB821EA4AB3A2B6D2E4A70C89A6">
    <w:name w:val="AA7BEDB821EA4AB3A2B6D2E4A70C89A6"/>
    <w:rsid w:val="00D63201"/>
  </w:style>
  <w:style w:type="paragraph" w:customStyle="1" w:styleId="A066C00C105E4848A3AC2ED2BEF7B18E">
    <w:name w:val="A066C00C105E4848A3AC2ED2BEF7B18E"/>
    <w:rsid w:val="00D63201"/>
  </w:style>
  <w:style w:type="paragraph" w:customStyle="1" w:styleId="B9533CA88E354791A776EFA03EA58193">
    <w:name w:val="B9533CA88E354791A776EFA03EA58193"/>
    <w:rsid w:val="00D63201"/>
  </w:style>
  <w:style w:type="paragraph" w:customStyle="1" w:styleId="ECB52979398C4D379F8CC55F4D77D9ED">
    <w:name w:val="ECB52979398C4D379F8CC55F4D77D9ED"/>
    <w:rsid w:val="00D63201"/>
  </w:style>
  <w:style w:type="paragraph" w:customStyle="1" w:styleId="871479173208498DB7FFC3EA1A0BED9B">
    <w:name w:val="871479173208498DB7FFC3EA1A0BED9B"/>
    <w:rsid w:val="00D63201"/>
  </w:style>
  <w:style w:type="paragraph" w:customStyle="1" w:styleId="EB6EBF414FFE4361AD21E42797EB34C0">
    <w:name w:val="EB6EBF414FFE4361AD21E42797EB34C0"/>
    <w:rsid w:val="00D63201"/>
  </w:style>
  <w:style w:type="paragraph" w:customStyle="1" w:styleId="0D2E7A325B194AE1BE06CF8DAA01960B">
    <w:name w:val="0D2E7A325B194AE1BE06CF8DAA01960B"/>
    <w:rsid w:val="00D63201"/>
  </w:style>
  <w:style w:type="paragraph" w:customStyle="1" w:styleId="FFF328CA7B444A889E54B0EF4E6022AF">
    <w:name w:val="FFF328CA7B444A889E54B0EF4E6022AF"/>
    <w:rsid w:val="00D63201"/>
  </w:style>
  <w:style w:type="paragraph" w:customStyle="1" w:styleId="70657D69ABAD4D978C275B9D12C2DD36">
    <w:name w:val="70657D69ABAD4D978C275B9D12C2DD36"/>
    <w:rsid w:val="00D63201"/>
  </w:style>
  <w:style w:type="paragraph" w:customStyle="1" w:styleId="D622E2E43DA645F3A4D78BD774180BE9">
    <w:name w:val="D622E2E43DA645F3A4D78BD774180BE9"/>
    <w:rsid w:val="00D63201"/>
  </w:style>
  <w:style w:type="paragraph" w:customStyle="1" w:styleId="AC84DAF45FCE476D9792809A7EB9DEBC">
    <w:name w:val="AC84DAF45FCE476D9792809A7EB9DEBC"/>
    <w:rsid w:val="00D63201"/>
  </w:style>
  <w:style w:type="paragraph" w:customStyle="1" w:styleId="8379627EBF3147AAB315EF2485CFD18D">
    <w:name w:val="8379627EBF3147AAB315EF2485CFD18D"/>
    <w:rsid w:val="00D63201"/>
  </w:style>
  <w:style w:type="paragraph" w:customStyle="1" w:styleId="B98FA4CA158E44C2BD2A460F51930EFF">
    <w:name w:val="B98FA4CA158E44C2BD2A460F51930EFF"/>
    <w:rsid w:val="00D63201"/>
  </w:style>
  <w:style w:type="paragraph" w:customStyle="1" w:styleId="AA05A1F09B864E0C8CD130B0CD14EBF1">
    <w:name w:val="AA05A1F09B864E0C8CD130B0CD14EBF1"/>
    <w:rsid w:val="00D632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2821</Words>
  <Characters>17877</Characters>
  <Application>Microsoft Office Word</Application>
  <DocSecurity>0</DocSecurity>
  <Lines>429</Lines>
  <Paragraphs>257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Bryan</cp:lastModifiedBy>
  <cp:revision>3</cp:revision>
  <dcterms:created xsi:type="dcterms:W3CDTF">2026-10-13T02:05:00Z</dcterms:created>
  <dcterms:modified xsi:type="dcterms:W3CDTF">2026-10-13T22:02:00Z</dcterms:modified>
  <cp:category/>
</cp:coreProperties>
</file>